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1057" w:rsidRPr="008908E5" w:rsidRDefault="009B1057" w:rsidP="006F5F9C">
      <w:pPr>
        <w:spacing w:line="560" w:lineRule="exact"/>
        <w:jc w:val="center"/>
        <w:rPr>
          <w:rFonts w:ascii="Times New Roman" w:eastAsia="方正小标宋_GBK" w:hAnsi="Times New Roman" w:cs="Times New Roman"/>
          <w:sz w:val="44"/>
          <w:szCs w:val="24"/>
        </w:rPr>
      </w:pPr>
      <w:r w:rsidRPr="008908E5">
        <w:rPr>
          <w:rFonts w:ascii="Times New Roman" w:eastAsia="方正小标宋_GBK" w:hAnsi="Times New Roman" w:cs="Times New Roman"/>
          <w:sz w:val="44"/>
          <w:szCs w:val="24"/>
        </w:rPr>
        <w:t>重庆市采矿权出让合同</w:t>
      </w:r>
    </w:p>
    <w:p w:rsidR="009B1057" w:rsidRPr="008908E5" w:rsidRDefault="009B1057" w:rsidP="009B1057">
      <w:pPr>
        <w:spacing w:line="560" w:lineRule="exact"/>
        <w:jc w:val="center"/>
        <w:rPr>
          <w:rFonts w:ascii="Times New Roman" w:eastAsia="宋体" w:hAnsi="Times New Roman" w:cs="Times New Roman"/>
          <w:b/>
          <w:sz w:val="32"/>
          <w:szCs w:val="24"/>
        </w:rPr>
      </w:pPr>
    </w:p>
    <w:p w:rsidR="009B1057" w:rsidRPr="008908E5" w:rsidRDefault="009B1057" w:rsidP="009B1057">
      <w:pPr>
        <w:spacing w:line="560" w:lineRule="exact"/>
        <w:jc w:val="center"/>
        <w:rPr>
          <w:rFonts w:ascii="Times New Roman" w:eastAsia="楷体_GB2312" w:hAnsi="Times New Roman" w:cs="Times New Roman"/>
          <w:sz w:val="32"/>
          <w:szCs w:val="24"/>
        </w:rPr>
      </w:pPr>
      <w:proofErr w:type="gramStart"/>
      <w:r w:rsidRPr="008908E5">
        <w:rPr>
          <w:rFonts w:ascii="Times New Roman" w:eastAsia="楷体_GB2312" w:hAnsi="Times New Roman" w:cs="Times New Roman"/>
          <w:sz w:val="32"/>
          <w:szCs w:val="24"/>
        </w:rPr>
        <w:t>渝</w:t>
      </w:r>
      <w:proofErr w:type="gramEnd"/>
      <w:r w:rsidRPr="008908E5">
        <w:rPr>
          <w:rFonts w:ascii="Times New Roman" w:eastAsia="楷体_GB2312" w:hAnsi="Times New Roman" w:cs="Times New Roman"/>
          <w:sz w:val="32"/>
          <w:szCs w:val="24"/>
        </w:rPr>
        <w:t>采矿出字〔</w:t>
      </w:r>
      <w:r w:rsidR="002E42D3">
        <w:rPr>
          <w:rFonts w:ascii="Times New Roman" w:eastAsia="楷体_GB2312" w:hAnsi="Times New Roman" w:cs="Times New Roman"/>
          <w:sz w:val="32"/>
          <w:szCs w:val="24"/>
        </w:rPr>
        <w:t>20</w:t>
      </w:r>
      <w:r w:rsidR="00D72425">
        <w:rPr>
          <w:rFonts w:ascii="Times New Roman" w:eastAsia="楷体_GB2312" w:hAnsi="Times New Roman" w:cs="Times New Roman" w:hint="eastAsia"/>
          <w:sz w:val="32"/>
          <w:szCs w:val="24"/>
        </w:rPr>
        <w:t>20</w:t>
      </w:r>
      <w:r w:rsidRPr="008908E5">
        <w:rPr>
          <w:rFonts w:ascii="Times New Roman" w:eastAsia="楷体_GB2312" w:hAnsi="Times New Roman" w:cs="Times New Roman"/>
          <w:sz w:val="32"/>
          <w:szCs w:val="24"/>
        </w:rPr>
        <w:t>〕</w:t>
      </w:r>
      <w:r w:rsidR="00911CBA">
        <w:rPr>
          <w:rFonts w:ascii="Times New Roman" w:eastAsia="楷体_GB2312" w:hAnsi="Times New Roman" w:cs="Times New Roman" w:hint="eastAsia"/>
          <w:sz w:val="32"/>
          <w:szCs w:val="24"/>
        </w:rPr>
        <w:t>（</w:t>
      </w:r>
      <w:r w:rsidR="00D72425">
        <w:rPr>
          <w:rFonts w:ascii="Times New Roman" w:eastAsia="楷体_GB2312" w:hAnsi="Times New Roman" w:cs="Times New Roman" w:hint="eastAsia"/>
          <w:sz w:val="32"/>
          <w:szCs w:val="24"/>
        </w:rPr>
        <w:t>合川</w:t>
      </w:r>
      <w:r w:rsidR="00911CBA">
        <w:rPr>
          <w:rFonts w:ascii="Times New Roman" w:eastAsia="楷体_GB2312" w:hAnsi="Times New Roman" w:cs="Times New Roman" w:hint="eastAsia"/>
          <w:sz w:val="32"/>
          <w:szCs w:val="24"/>
        </w:rPr>
        <w:t>）</w:t>
      </w:r>
      <w:r w:rsidRPr="008908E5">
        <w:rPr>
          <w:rFonts w:ascii="Times New Roman" w:eastAsia="楷体_GB2312" w:hAnsi="Times New Roman" w:cs="Times New Roman"/>
          <w:sz w:val="32"/>
          <w:szCs w:val="24"/>
        </w:rPr>
        <w:t>第</w:t>
      </w:r>
      <w:r w:rsidRPr="008908E5">
        <w:rPr>
          <w:rFonts w:ascii="Times New Roman" w:eastAsia="楷体_GB2312" w:hAnsi="Times New Roman" w:cs="Times New Roman"/>
          <w:sz w:val="32"/>
          <w:szCs w:val="24"/>
          <w:u w:val="single"/>
        </w:rPr>
        <w:t xml:space="preserve"> </w:t>
      </w:r>
      <w:r w:rsidR="00A57F62">
        <w:rPr>
          <w:rFonts w:ascii="Times New Roman" w:eastAsia="楷体_GB2312" w:hAnsi="Times New Roman" w:cs="Times New Roman" w:hint="eastAsia"/>
          <w:sz w:val="32"/>
          <w:szCs w:val="24"/>
          <w:u w:val="single"/>
        </w:rPr>
        <w:t>0</w:t>
      </w:r>
      <w:r w:rsidR="00CB5F00">
        <w:rPr>
          <w:rFonts w:ascii="Times New Roman" w:eastAsia="楷体_GB2312" w:hAnsi="Times New Roman" w:cs="Times New Roman" w:hint="eastAsia"/>
          <w:sz w:val="32"/>
          <w:szCs w:val="24"/>
          <w:u w:val="single"/>
        </w:rPr>
        <w:t>5</w:t>
      </w:r>
      <w:r w:rsidRPr="008908E5">
        <w:rPr>
          <w:rFonts w:ascii="Times New Roman" w:eastAsia="楷体_GB2312" w:hAnsi="Times New Roman" w:cs="Times New Roman"/>
          <w:sz w:val="32"/>
          <w:szCs w:val="24"/>
          <w:u w:val="single"/>
        </w:rPr>
        <w:t xml:space="preserve"> </w:t>
      </w:r>
      <w:r w:rsidRPr="008908E5">
        <w:rPr>
          <w:rFonts w:ascii="Times New Roman" w:eastAsia="楷体_GB2312" w:hAnsi="Times New Roman" w:cs="Times New Roman"/>
          <w:sz w:val="32"/>
          <w:szCs w:val="24"/>
        </w:rPr>
        <w:t>号</w:t>
      </w:r>
    </w:p>
    <w:p w:rsidR="009B1057" w:rsidRPr="008908E5" w:rsidRDefault="009B1057" w:rsidP="009B1057">
      <w:pPr>
        <w:spacing w:line="560" w:lineRule="exact"/>
        <w:rPr>
          <w:rFonts w:ascii="Times New Roman" w:eastAsia="仿宋_GB2312" w:hAnsi="Times New Roman" w:cs="Times New Roman"/>
          <w:sz w:val="32"/>
          <w:szCs w:val="24"/>
        </w:rPr>
      </w:pP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z w:val="32"/>
          <w:szCs w:val="32"/>
        </w:rPr>
        <w:t>出</w:t>
      </w:r>
      <w:r w:rsidRPr="008908E5">
        <w:rPr>
          <w:rFonts w:ascii="Times New Roman" w:eastAsia="仿宋_GB2312" w:hAnsi="Times New Roman" w:cs="Times New Roman"/>
          <w:b/>
          <w:sz w:val="32"/>
          <w:szCs w:val="32"/>
        </w:rPr>
        <w:t xml:space="preserve">  </w:t>
      </w:r>
      <w:r w:rsidRPr="008908E5">
        <w:rPr>
          <w:rFonts w:ascii="Times New Roman" w:eastAsia="仿宋_GB2312" w:hAnsi="Times New Roman" w:cs="Times New Roman"/>
          <w:b/>
          <w:sz w:val="32"/>
          <w:szCs w:val="32"/>
        </w:rPr>
        <w:t>让</w:t>
      </w:r>
      <w:r w:rsidRPr="008908E5">
        <w:rPr>
          <w:rFonts w:ascii="Times New Roman" w:eastAsia="仿宋_GB2312" w:hAnsi="Times New Roman" w:cs="Times New Roman"/>
          <w:b/>
          <w:sz w:val="32"/>
          <w:szCs w:val="32"/>
        </w:rPr>
        <w:t xml:space="preserve">  </w:t>
      </w:r>
      <w:r w:rsidRPr="008908E5">
        <w:rPr>
          <w:rFonts w:ascii="Times New Roman" w:eastAsia="仿宋_GB2312" w:hAnsi="Times New Roman" w:cs="Times New Roman"/>
          <w:b/>
          <w:sz w:val="32"/>
          <w:szCs w:val="32"/>
        </w:rPr>
        <w:t>方：</w:t>
      </w:r>
      <w:r w:rsidR="00D72425">
        <w:rPr>
          <w:rFonts w:ascii="方正仿宋_GBK" w:eastAsia="方正仿宋_GBK" w:hAnsi="Times New Roman" w:hint="eastAsia"/>
          <w:spacing w:val="-6"/>
          <w:sz w:val="32"/>
          <w:szCs w:val="32"/>
        </w:rPr>
        <w:t>重庆市合川区规划和自然资源</w:t>
      </w:r>
      <w:r w:rsidR="00AB6114">
        <w:rPr>
          <w:rFonts w:ascii="Times New Roman" w:eastAsia="仿宋_GB2312" w:hAnsi="Times New Roman" w:cs="Times New Roman" w:hint="eastAsia"/>
          <w:sz w:val="32"/>
          <w:szCs w:val="32"/>
        </w:rPr>
        <w:t xml:space="preserve"> </w:t>
      </w:r>
      <w:r w:rsidR="00AB6114">
        <w:rPr>
          <w:rFonts w:ascii="Times New Roman" w:eastAsia="仿宋_GB2312" w:hAnsi="Times New Roman" w:cs="Times New Roman"/>
          <w:sz w:val="32"/>
          <w:szCs w:val="32"/>
        </w:rPr>
        <w:t xml:space="preserve">    </w:t>
      </w: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pacing w:val="40"/>
          <w:sz w:val="32"/>
          <w:szCs w:val="32"/>
        </w:rPr>
        <w:t>通讯地址</w:t>
      </w:r>
      <w:r w:rsidRPr="008908E5">
        <w:rPr>
          <w:rFonts w:ascii="Times New Roman" w:eastAsia="仿宋_GB2312" w:hAnsi="Times New Roman" w:cs="Times New Roman"/>
          <w:b/>
          <w:sz w:val="32"/>
          <w:szCs w:val="32"/>
        </w:rPr>
        <w:t>：</w:t>
      </w:r>
      <w:r w:rsidR="00D72425">
        <w:rPr>
          <w:rFonts w:ascii="方正仿宋_GBK" w:eastAsia="方正仿宋_GBK" w:hAnsi="Times New Roman" w:hint="eastAsia"/>
          <w:spacing w:val="-6"/>
          <w:sz w:val="32"/>
          <w:szCs w:val="32"/>
        </w:rPr>
        <w:t>重庆市合川区希尔安大道</w:t>
      </w:r>
      <w:r w:rsidR="00D72425">
        <w:rPr>
          <w:rFonts w:ascii="方正仿宋_GBK" w:eastAsia="方正仿宋_GBK" w:hAnsi="Times New Roman"/>
          <w:spacing w:val="-6"/>
          <w:sz w:val="32"/>
          <w:szCs w:val="32"/>
        </w:rPr>
        <w:t>490</w:t>
      </w:r>
      <w:r w:rsidR="00D72425">
        <w:rPr>
          <w:rFonts w:ascii="方正仿宋_GBK" w:eastAsia="方正仿宋_GBK" w:hAnsi="Times New Roman" w:hint="eastAsia"/>
          <w:spacing w:val="-6"/>
          <w:sz w:val="32"/>
          <w:szCs w:val="32"/>
        </w:rPr>
        <w:t>号</w:t>
      </w: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z w:val="32"/>
          <w:szCs w:val="32"/>
        </w:rPr>
        <w:t>法定代表人：</w:t>
      </w:r>
      <w:r w:rsidR="00AB6114">
        <w:rPr>
          <w:rFonts w:ascii="Times New Roman" w:eastAsia="仿宋_GB2312" w:hAnsi="Times New Roman" w:cs="Times New Roman" w:hint="eastAsia"/>
          <w:sz w:val="32"/>
          <w:szCs w:val="32"/>
        </w:rPr>
        <w:t xml:space="preserve"> </w:t>
      </w:r>
      <w:r w:rsidR="00AB6114">
        <w:rPr>
          <w:rFonts w:ascii="Times New Roman" w:eastAsia="仿宋_GB2312" w:hAnsi="Times New Roman" w:cs="Times New Roman"/>
          <w:sz w:val="32"/>
          <w:szCs w:val="32"/>
        </w:rPr>
        <w:t xml:space="preserve">   </w:t>
      </w:r>
      <w:r w:rsidRPr="008908E5">
        <w:rPr>
          <w:rFonts w:ascii="Times New Roman" w:eastAsia="仿宋_GB2312" w:hAnsi="Times New Roman" w:cs="Times New Roman"/>
          <w:sz w:val="32"/>
          <w:szCs w:val="32"/>
        </w:rPr>
        <w:t xml:space="preserve">        </w:t>
      </w:r>
      <w:r w:rsidRPr="008908E5">
        <w:rPr>
          <w:rFonts w:ascii="Times New Roman" w:eastAsia="仿宋_GB2312" w:hAnsi="Times New Roman" w:cs="Times New Roman"/>
          <w:b/>
          <w:sz w:val="32"/>
          <w:szCs w:val="32"/>
        </w:rPr>
        <w:t>职</w:t>
      </w:r>
      <w:r w:rsidRPr="008908E5">
        <w:rPr>
          <w:rFonts w:ascii="Times New Roman" w:eastAsia="仿宋_GB2312" w:hAnsi="Times New Roman" w:cs="Times New Roman"/>
          <w:b/>
          <w:sz w:val="32"/>
          <w:szCs w:val="32"/>
        </w:rPr>
        <w:t xml:space="preserve">   </w:t>
      </w:r>
      <w:proofErr w:type="gramStart"/>
      <w:r w:rsidRPr="008908E5">
        <w:rPr>
          <w:rFonts w:ascii="Times New Roman" w:eastAsia="仿宋_GB2312" w:hAnsi="Times New Roman" w:cs="Times New Roman"/>
          <w:b/>
          <w:sz w:val="32"/>
          <w:szCs w:val="32"/>
        </w:rPr>
        <w:t>务</w:t>
      </w:r>
      <w:proofErr w:type="gramEnd"/>
      <w:r w:rsidRPr="008908E5">
        <w:rPr>
          <w:rFonts w:ascii="Times New Roman" w:eastAsia="仿宋_GB2312" w:hAnsi="Times New Roman" w:cs="Times New Roman"/>
          <w:b/>
          <w:sz w:val="32"/>
          <w:szCs w:val="32"/>
        </w:rPr>
        <w:t>：</w:t>
      </w:r>
      <w:r w:rsidRPr="008908E5">
        <w:rPr>
          <w:rFonts w:ascii="Times New Roman" w:eastAsia="仿宋_GB2312" w:hAnsi="Times New Roman" w:cs="Times New Roman"/>
          <w:sz w:val="32"/>
          <w:szCs w:val="32"/>
        </w:rPr>
        <w:t>局</w:t>
      </w:r>
      <w:r w:rsidRPr="008908E5">
        <w:rPr>
          <w:rFonts w:ascii="Times New Roman" w:eastAsia="仿宋_GB2312" w:hAnsi="Times New Roman" w:cs="Times New Roman"/>
          <w:sz w:val="32"/>
          <w:szCs w:val="32"/>
        </w:rPr>
        <w:t xml:space="preserve">  </w:t>
      </w:r>
      <w:r w:rsidRPr="008908E5">
        <w:rPr>
          <w:rFonts w:ascii="Times New Roman" w:eastAsia="仿宋_GB2312" w:hAnsi="Times New Roman" w:cs="Times New Roman"/>
          <w:sz w:val="32"/>
          <w:szCs w:val="32"/>
        </w:rPr>
        <w:t>长</w:t>
      </w:r>
    </w:p>
    <w:p w:rsidR="009B1057" w:rsidRPr="008908E5" w:rsidRDefault="009B1057" w:rsidP="009B1057">
      <w:pPr>
        <w:spacing w:line="560" w:lineRule="exact"/>
        <w:ind w:firstLine="632"/>
        <w:rPr>
          <w:rFonts w:ascii="Times New Roman" w:eastAsia="仿宋_GB2312" w:hAnsi="Times New Roman" w:cs="Times New Roman"/>
          <w:sz w:val="32"/>
          <w:szCs w:val="32"/>
        </w:rPr>
      </w:pP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z w:val="32"/>
          <w:szCs w:val="32"/>
        </w:rPr>
        <w:t>受</w:t>
      </w:r>
      <w:r w:rsidRPr="008908E5">
        <w:rPr>
          <w:rFonts w:ascii="Times New Roman" w:eastAsia="仿宋_GB2312" w:hAnsi="Times New Roman" w:cs="Times New Roman"/>
          <w:b/>
          <w:sz w:val="32"/>
          <w:szCs w:val="32"/>
        </w:rPr>
        <w:t xml:space="preserve">  </w:t>
      </w:r>
      <w:r w:rsidRPr="008908E5">
        <w:rPr>
          <w:rFonts w:ascii="Times New Roman" w:eastAsia="仿宋_GB2312" w:hAnsi="Times New Roman" w:cs="Times New Roman"/>
          <w:b/>
          <w:sz w:val="32"/>
          <w:szCs w:val="32"/>
        </w:rPr>
        <w:t>让</w:t>
      </w:r>
      <w:r w:rsidRPr="008908E5">
        <w:rPr>
          <w:rFonts w:ascii="Times New Roman" w:eastAsia="仿宋_GB2312" w:hAnsi="Times New Roman" w:cs="Times New Roman"/>
          <w:b/>
          <w:sz w:val="32"/>
          <w:szCs w:val="32"/>
        </w:rPr>
        <w:t xml:space="preserve">  </w:t>
      </w:r>
      <w:r w:rsidRPr="008908E5">
        <w:rPr>
          <w:rFonts w:ascii="Times New Roman" w:eastAsia="仿宋_GB2312" w:hAnsi="Times New Roman" w:cs="Times New Roman"/>
          <w:b/>
          <w:sz w:val="32"/>
          <w:szCs w:val="32"/>
        </w:rPr>
        <w:t>方：</w:t>
      </w:r>
      <w:r w:rsidRPr="008908E5">
        <w:rPr>
          <w:rFonts w:ascii="Times New Roman" w:eastAsia="仿宋_GB2312" w:hAnsi="Times New Roman" w:cs="Times New Roman"/>
          <w:sz w:val="32"/>
          <w:szCs w:val="32"/>
        </w:rPr>
        <w:t xml:space="preserve"> </w:t>
      </w: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pacing w:val="40"/>
          <w:sz w:val="32"/>
          <w:szCs w:val="32"/>
        </w:rPr>
        <w:t>通讯地址</w:t>
      </w:r>
      <w:r w:rsidRPr="008908E5">
        <w:rPr>
          <w:rFonts w:ascii="Times New Roman" w:eastAsia="仿宋_GB2312" w:hAnsi="Times New Roman" w:cs="Times New Roman"/>
          <w:b/>
          <w:sz w:val="32"/>
          <w:szCs w:val="32"/>
        </w:rPr>
        <w:t>：</w:t>
      </w:r>
      <w:r w:rsidRPr="008908E5">
        <w:rPr>
          <w:rFonts w:ascii="Times New Roman" w:eastAsia="仿宋_GB2312" w:hAnsi="Times New Roman" w:cs="Times New Roman"/>
          <w:sz w:val="32"/>
          <w:szCs w:val="32"/>
        </w:rPr>
        <w:t xml:space="preserve"> </w:t>
      </w: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z w:val="32"/>
          <w:szCs w:val="32"/>
        </w:rPr>
        <w:t>法定代表人：</w:t>
      </w:r>
      <w:r w:rsidRPr="008908E5">
        <w:rPr>
          <w:rFonts w:ascii="Times New Roman" w:eastAsia="仿宋_GB2312" w:hAnsi="Times New Roman" w:cs="Times New Roman"/>
          <w:sz w:val="32"/>
          <w:szCs w:val="32"/>
        </w:rPr>
        <w:t xml:space="preserve"> </w:t>
      </w: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sz w:val="32"/>
          <w:szCs w:val="32"/>
        </w:rPr>
        <w:t xml:space="preserve"> </w:t>
      </w:r>
    </w:p>
    <w:p w:rsidR="009B1057" w:rsidRPr="008908E5" w:rsidRDefault="009B1057" w:rsidP="009B1057">
      <w:pPr>
        <w:spacing w:line="520" w:lineRule="exact"/>
        <w:ind w:firstLineChars="200" w:firstLine="640"/>
        <w:rPr>
          <w:rFonts w:ascii="Times New Roman" w:eastAsia="仿宋_GB2312" w:hAnsi="Times New Roman" w:cs="Times New Roman"/>
          <w:sz w:val="32"/>
          <w:szCs w:val="32"/>
        </w:rPr>
      </w:pPr>
      <w:r w:rsidRPr="008908E5">
        <w:rPr>
          <w:rFonts w:ascii="Times New Roman" w:eastAsia="仿宋_GB2312" w:hAnsi="Times New Roman" w:cs="Times New Roman"/>
          <w:sz w:val="32"/>
          <w:szCs w:val="32"/>
        </w:rPr>
        <w:t>根据《中华人民共和国矿产资源法》、《中华人民共和国合同法》、《重庆市矿产资源管理条例》等有关法律法规规定，双方本着平等、自愿、公平、诚实信用的原则，依法订立本合同。</w:t>
      </w:r>
    </w:p>
    <w:p w:rsidR="009B1057" w:rsidRPr="008908E5" w:rsidRDefault="009B1057" w:rsidP="009B1057">
      <w:pPr>
        <w:spacing w:line="520" w:lineRule="exact"/>
        <w:ind w:firstLineChars="200" w:firstLine="61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第一条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矿产资源属于国家所有；地表或者地下的矿产资源的国家所有权，不因其所依附的土地的所有权或者使用权的不同而改变；国家对其拥有宪法和法律授予的司法管辖权、行政管理权和因社会公共利益所必需的权益。</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b/>
          <w:spacing w:val="-6"/>
          <w:sz w:val="32"/>
          <w:szCs w:val="32"/>
        </w:rPr>
        <w:t>第二条</w:t>
      </w:r>
      <w:r w:rsidRPr="008908E5">
        <w:rPr>
          <w:rFonts w:ascii="Times New Roman" w:eastAsia="仿宋_GB2312" w:hAnsi="Times New Roman" w:cs="Times New Roman"/>
          <w:iCs/>
          <w:spacing w:val="-6"/>
          <w:sz w:val="32"/>
          <w:szCs w:val="32"/>
        </w:rPr>
        <w:t xml:space="preserve">  </w:t>
      </w:r>
      <w:r w:rsidRPr="008908E5">
        <w:rPr>
          <w:rFonts w:ascii="Times New Roman" w:eastAsia="仿宋_GB2312" w:hAnsi="Times New Roman" w:cs="Times New Roman"/>
          <w:iCs/>
          <w:spacing w:val="-6"/>
          <w:sz w:val="32"/>
          <w:szCs w:val="32"/>
        </w:rPr>
        <w:t>受让方通过下列第</w:t>
      </w:r>
      <w:r w:rsidRPr="008908E5">
        <w:rPr>
          <w:rFonts w:ascii="Times New Roman" w:eastAsia="仿宋_GB2312" w:hAnsi="Times New Roman" w:cs="Times New Roman"/>
          <w:iCs/>
          <w:spacing w:val="-6"/>
          <w:sz w:val="32"/>
          <w:szCs w:val="32"/>
          <w:u w:val="single"/>
        </w:rPr>
        <w:t xml:space="preserve"> </w:t>
      </w:r>
      <w:r w:rsidR="00337FDF">
        <w:rPr>
          <w:rFonts w:ascii="Times New Roman" w:eastAsia="仿宋_GB2312" w:hAnsi="Times New Roman" w:cs="Times New Roman"/>
          <w:iCs/>
          <w:spacing w:val="-6"/>
          <w:sz w:val="32"/>
          <w:szCs w:val="32"/>
          <w:u w:val="single"/>
        </w:rPr>
        <w:t xml:space="preserve"> </w:t>
      </w:r>
      <w:r w:rsidRPr="008908E5">
        <w:rPr>
          <w:rFonts w:ascii="Times New Roman" w:eastAsia="仿宋_GB2312" w:hAnsi="Times New Roman" w:cs="Times New Roman"/>
          <w:iCs/>
          <w:spacing w:val="-6"/>
          <w:sz w:val="32"/>
          <w:szCs w:val="32"/>
          <w:u w:val="single"/>
        </w:rPr>
        <w:t xml:space="preserve"> </w:t>
      </w:r>
      <w:r w:rsidRPr="008908E5">
        <w:rPr>
          <w:rFonts w:ascii="Times New Roman" w:eastAsia="仿宋_GB2312" w:hAnsi="Times New Roman" w:cs="Times New Roman"/>
          <w:iCs/>
          <w:spacing w:val="-6"/>
          <w:sz w:val="32"/>
          <w:szCs w:val="32"/>
        </w:rPr>
        <w:t>种方式取得：</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iCs/>
          <w:spacing w:val="-6"/>
          <w:sz w:val="32"/>
          <w:szCs w:val="32"/>
        </w:rPr>
        <w:t>1</w:t>
      </w:r>
      <w:r w:rsidRPr="008908E5">
        <w:rPr>
          <w:rFonts w:ascii="Times New Roman" w:eastAsia="仿宋_GB2312" w:hAnsi="Times New Roman" w:cs="Times New Roman"/>
          <w:iCs/>
          <w:spacing w:val="-6"/>
          <w:sz w:val="32"/>
          <w:szCs w:val="32"/>
        </w:rPr>
        <w:t>、公开出让</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u w:val="single"/>
        </w:rPr>
      </w:pPr>
      <w:r w:rsidRPr="008908E5">
        <w:rPr>
          <w:rFonts w:ascii="Times New Roman" w:eastAsia="仿宋_GB2312" w:hAnsi="Times New Roman" w:cs="Times New Roman"/>
          <w:iCs/>
          <w:spacing w:val="-6"/>
          <w:sz w:val="32"/>
          <w:szCs w:val="32"/>
        </w:rPr>
        <w:t>出让方式：</w:t>
      </w:r>
      <w:r w:rsidR="00371629">
        <w:rPr>
          <w:rFonts w:ascii="Times New Roman" w:eastAsia="仿宋_GB2312" w:hAnsi="Times New Roman" w:cs="Times New Roman" w:hint="eastAsia"/>
          <w:iCs/>
          <w:spacing w:val="-6"/>
          <w:sz w:val="32"/>
          <w:szCs w:val="32"/>
          <w:u w:val="single"/>
        </w:rPr>
        <w:t xml:space="preserve">      </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iCs/>
          <w:spacing w:val="-6"/>
          <w:sz w:val="32"/>
          <w:szCs w:val="32"/>
        </w:rPr>
        <w:t>矿业权交易机构：</w:t>
      </w:r>
      <w:r w:rsidR="00D72425">
        <w:rPr>
          <w:rFonts w:ascii="方正仿宋_GBK" w:eastAsia="方正仿宋_GBK" w:hAnsi="Times New Roman" w:hint="eastAsia"/>
          <w:spacing w:val="-6"/>
          <w:sz w:val="32"/>
          <w:szCs w:val="32"/>
        </w:rPr>
        <w:t>重庆市合川区公共资源交易中心</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u w:val="single"/>
        </w:rPr>
      </w:pPr>
      <w:r w:rsidRPr="008908E5">
        <w:rPr>
          <w:rFonts w:ascii="Times New Roman" w:eastAsia="仿宋_GB2312" w:hAnsi="Times New Roman" w:cs="Times New Roman"/>
          <w:iCs/>
          <w:spacing w:val="-6"/>
          <w:sz w:val="32"/>
          <w:szCs w:val="32"/>
        </w:rPr>
        <w:t>交易机构法定代表人：</w:t>
      </w:r>
      <w:r w:rsidR="00D72425">
        <w:rPr>
          <w:rFonts w:ascii="方正仿宋_GBK" w:eastAsia="方正仿宋_GBK" w:hAnsi="Times New Roman" w:hint="eastAsia"/>
          <w:spacing w:val="-6"/>
          <w:sz w:val="32"/>
          <w:szCs w:val="32"/>
        </w:rPr>
        <w:t>周其云</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iCs/>
          <w:spacing w:val="-6"/>
          <w:sz w:val="32"/>
          <w:szCs w:val="32"/>
        </w:rPr>
        <w:t>交易地点：</w:t>
      </w:r>
      <w:r w:rsidR="00D72425">
        <w:rPr>
          <w:rFonts w:ascii="方正仿宋_GBK" w:eastAsia="方正仿宋_GBK" w:hAnsi="Times New Roman" w:hint="eastAsia"/>
          <w:spacing w:val="-6"/>
          <w:sz w:val="32"/>
          <w:szCs w:val="32"/>
        </w:rPr>
        <w:t>重庆市合川区</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iCs/>
          <w:spacing w:val="-6"/>
          <w:sz w:val="32"/>
          <w:szCs w:val="32"/>
        </w:rPr>
        <w:lastRenderedPageBreak/>
        <w:t>2</w:t>
      </w:r>
      <w:r w:rsidRPr="008908E5">
        <w:rPr>
          <w:rFonts w:ascii="Times New Roman" w:eastAsia="仿宋_GB2312" w:hAnsi="Times New Roman" w:cs="Times New Roman"/>
          <w:iCs/>
          <w:spacing w:val="-6"/>
          <w:sz w:val="32"/>
          <w:szCs w:val="32"/>
        </w:rPr>
        <w:t>、探矿权转采矿权</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iCs/>
          <w:spacing w:val="-6"/>
          <w:sz w:val="32"/>
          <w:szCs w:val="32"/>
        </w:rPr>
        <w:t>3</w:t>
      </w:r>
      <w:r w:rsidRPr="008908E5">
        <w:rPr>
          <w:rFonts w:ascii="Times New Roman" w:eastAsia="仿宋_GB2312" w:hAnsi="Times New Roman" w:cs="Times New Roman"/>
          <w:iCs/>
          <w:spacing w:val="-6"/>
          <w:sz w:val="32"/>
          <w:szCs w:val="32"/>
        </w:rPr>
        <w:t>、协议出让</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受让方享有依照本合同及采矿许可证规定的内容开采矿产资源并获得采出矿产品的权利，与采矿权相关联的其他资产，如土地使用权等，均不属于本合同出让范围。</w:t>
      </w:r>
    </w:p>
    <w:p w:rsidR="00371629" w:rsidRDefault="009B1057" w:rsidP="00371629">
      <w:pPr>
        <w:spacing w:line="520" w:lineRule="exact"/>
        <w:ind w:firstLineChars="200" w:firstLine="618"/>
        <w:jc w:val="left"/>
        <w:rPr>
          <w:rFonts w:ascii="Times New Roman" w:eastAsia="仿宋_GB2312" w:hAnsi="Times New Roman" w:cs="Times New Roman"/>
          <w:sz w:val="32"/>
          <w:szCs w:val="32"/>
        </w:rPr>
      </w:pPr>
      <w:r w:rsidRPr="008908E5">
        <w:rPr>
          <w:rFonts w:ascii="Times New Roman" w:eastAsia="仿宋_GB2312" w:hAnsi="Times New Roman" w:cs="Times New Roman"/>
          <w:b/>
          <w:spacing w:val="-6"/>
          <w:sz w:val="32"/>
          <w:szCs w:val="32"/>
        </w:rPr>
        <w:t>第三条</w:t>
      </w:r>
      <w:r w:rsidRPr="008908E5">
        <w:rPr>
          <w:rFonts w:ascii="Times New Roman" w:eastAsia="仿宋_GB2312" w:hAnsi="Times New Roman" w:cs="Times New Roman"/>
          <w:sz w:val="32"/>
          <w:szCs w:val="32"/>
        </w:rPr>
        <w:t xml:space="preserve"> </w:t>
      </w:r>
      <w:r w:rsidRPr="008908E5">
        <w:rPr>
          <w:rFonts w:ascii="Times New Roman" w:eastAsia="仿宋_GB2312" w:hAnsi="Times New Roman" w:cs="Times New Roman"/>
          <w:sz w:val="32"/>
          <w:szCs w:val="32"/>
        </w:rPr>
        <w:t>出让方出让给受让方的采矿权位于</w:t>
      </w:r>
      <w:r w:rsidR="00D72425" w:rsidRPr="00D72425">
        <w:rPr>
          <w:rFonts w:ascii="Times New Roman" w:eastAsia="仿宋_GB2312" w:hAnsi="Times New Roman" w:cs="Times New Roman" w:hint="eastAsia"/>
          <w:sz w:val="32"/>
          <w:szCs w:val="32"/>
          <w:u w:val="single"/>
        </w:rPr>
        <w:t>合川区</w:t>
      </w:r>
      <w:r w:rsidR="00CB5F00" w:rsidRPr="00CB5F00">
        <w:rPr>
          <w:rFonts w:ascii="Times New Roman" w:eastAsia="仿宋_GB2312" w:hAnsi="Times New Roman" w:cs="Times New Roman" w:hint="eastAsia"/>
          <w:sz w:val="32"/>
          <w:szCs w:val="32"/>
          <w:u w:val="single"/>
        </w:rPr>
        <w:t>双凤镇保合村</w:t>
      </w:r>
      <w:r w:rsidRPr="008908E5">
        <w:rPr>
          <w:rFonts w:ascii="Times New Roman" w:eastAsia="仿宋_GB2312" w:hAnsi="Times New Roman" w:cs="Times New Roman"/>
          <w:spacing w:val="-6"/>
          <w:sz w:val="32"/>
          <w:szCs w:val="32"/>
        </w:rPr>
        <w:t>，</w:t>
      </w:r>
      <w:r w:rsidR="00A66726">
        <w:rPr>
          <w:rFonts w:ascii="Times New Roman" w:eastAsia="仿宋_GB2312" w:hAnsi="Times New Roman" w:cs="Times New Roman" w:hint="eastAsia"/>
          <w:spacing w:val="-6"/>
          <w:sz w:val="32"/>
          <w:szCs w:val="32"/>
        </w:rPr>
        <w:t>矿山名称</w:t>
      </w:r>
      <w:r w:rsidR="00A66726">
        <w:rPr>
          <w:rFonts w:ascii="宋体" w:eastAsia="宋体" w:hAnsi="宋体" w:cs="宋体" w:hint="eastAsia"/>
          <w:kern w:val="0"/>
          <w:sz w:val="28"/>
          <w:szCs w:val="28"/>
          <w:u w:val="single"/>
        </w:rPr>
        <w:t xml:space="preserve">  </w:t>
      </w:r>
      <w:r w:rsidR="00A66726">
        <w:rPr>
          <w:rFonts w:ascii="宋体" w:eastAsia="宋体" w:hAnsi="宋体" w:cs="宋体"/>
          <w:kern w:val="0"/>
          <w:sz w:val="28"/>
          <w:szCs w:val="28"/>
          <w:u w:val="single"/>
        </w:rPr>
        <w:t xml:space="preserve">   </w:t>
      </w:r>
      <w:r w:rsidR="00A66726">
        <w:rPr>
          <w:rFonts w:ascii="宋体" w:eastAsia="宋体" w:hAnsi="宋体" w:cs="宋体" w:hint="eastAsia"/>
          <w:kern w:val="0"/>
          <w:sz w:val="28"/>
          <w:szCs w:val="28"/>
          <w:u w:val="single"/>
        </w:rPr>
        <w:t>，</w:t>
      </w:r>
      <w:r w:rsidRPr="008908E5">
        <w:rPr>
          <w:rFonts w:ascii="Times New Roman" w:eastAsia="仿宋_GB2312" w:hAnsi="Times New Roman" w:cs="Times New Roman"/>
          <w:spacing w:val="-6"/>
          <w:sz w:val="32"/>
          <w:szCs w:val="32"/>
        </w:rPr>
        <w:t>矿区面积</w:t>
      </w:r>
      <w:r w:rsidR="00CB5F00" w:rsidRPr="00CB5F00">
        <w:rPr>
          <w:rFonts w:ascii="方正仿宋_GBK" w:eastAsia="方正仿宋_GBK" w:hAnsi="Times New Roman"/>
          <w:spacing w:val="-6"/>
          <w:sz w:val="32"/>
          <w:szCs w:val="32"/>
          <w:u w:val="single"/>
        </w:rPr>
        <w:t>0.0517</w:t>
      </w:r>
      <w:r w:rsidRPr="008908E5">
        <w:rPr>
          <w:rFonts w:ascii="Times New Roman" w:eastAsia="仿宋_GB2312" w:hAnsi="Times New Roman" w:cs="Times New Roman"/>
          <w:spacing w:val="-6"/>
          <w:sz w:val="32"/>
          <w:szCs w:val="32"/>
        </w:rPr>
        <w:t>平方公里，</w:t>
      </w:r>
      <w:r w:rsidRPr="008908E5">
        <w:rPr>
          <w:rFonts w:ascii="Times New Roman" w:eastAsia="仿宋_GB2312" w:hAnsi="Times New Roman" w:cs="Times New Roman"/>
          <w:sz w:val="32"/>
          <w:szCs w:val="32"/>
        </w:rPr>
        <w:t>出让矿种为</w:t>
      </w:r>
      <w:r w:rsidR="00592A20" w:rsidRPr="00592A20">
        <w:rPr>
          <w:rFonts w:ascii="Times New Roman" w:eastAsia="仿宋_GB2312" w:hAnsi="Times New Roman" w:cs="Times New Roman" w:hint="eastAsia"/>
          <w:sz w:val="32"/>
          <w:szCs w:val="32"/>
          <w:u w:val="single"/>
        </w:rPr>
        <w:t>砖瓦用页岩</w:t>
      </w:r>
      <w:r w:rsidRPr="008908E5">
        <w:rPr>
          <w:rFonts w:ascii="Times New Roman" w:eastAsia="仿宋_GB2312" w:hAnsi="Times New Roman" w:cs="Times New Roman"/>
          <w:sz w:val="32"/>
          <w:szCs w:val="32"/>
        </w:rPr>
        <w:t>矿，资源储量</w:t>
      </w:r>
      <w:r w:rsidR="00CB5F00">
        <w:rPr>
          <w:rFonts w:ascii="方正仿宋_GBK" w:eastAsia="方正仿宋_GBK" w:hAnsi="Times New Roman" w:hint="eastAsia"/>
          <w:spacing w:val="-6"/>
          <w:sz w:val="32"/>
          <w:szCs w:val="32"/>
          <w:u w:val="single"/>
        </w:rPr>
        <w:t>212.5</w:t>
      </w:r>
      <w:r w:rsidRPr="008908E5">
        <w:rPr>
          <w:rFonts w:ascii="Times New Roman" w:eastAsia="仿宋_GB2312" w:hAnsi="Times New Roman" w:cs="Times New Roman"/>
          <w:sz w:val="32"/>
          <w:szCs w:val="32"/>
        </w:rPr>
        <w:t>万吨。</w:t>
      </w:r>
      <w:r w:rsidR="00371629">
        <w:rPr>
          <w:rFonts w:ascii="Times New Roman" w:eastAsia="仿宋_GB2312" w:hAnsi="Times New Roman" w:cs="Times New Roman"/>
          <w:sz w:val="32"/>
          <w:szCs w:val="32"/>
        </w:rPr>
        <w:t>矿区范围拐点坐标表</w:t>
      </w:r>
      <w:r w:rsidR="00371629">
        <w:rPr>
          <w:rFonts w:ascii="Times New Roman" w:eastAsia="仿宋_GB2312" w:hAnsi="Times New Roman" w:cs="Times New Roman" w:hint="eastAsia"/>
          <w:sz w:val="32"/>
          <w:szCs w:val="32"/>
        </w:rPr>
        <w:t>如下（</w:t>
      </w:r>
      <w:r w:rsidR="00371629">
        <w:rPr>
          <w:rFonts w:ascii="Times New Roman" w:eastAsia="仿宋_GB2312" w:hAnsi="Times New Roman" w:cs="Times New Roman" w:hint="eastAsia"/>
          <w:sz w:val="32"/>
          <w:szCs w:val="32"/>
        </w:rPr>
        <w:t>2000</w:t>
      </w:r>
      <w:r w:rsidR="00371629">
        <w:rPr>
          <w:rFonts w:ascii="Times New Roman" w:eastAsia="仿宋_GB2312" w:hAnsi="Times New Roman" w:cs="Times New Roman" w:hint="eastAsia"/>
          <w:sz w:val="32"/>
          <w:szCs w:val="32"/>
        </w:rPr>
        <w:t>坐标系）：</w:t>
      </w:r>
    </w:p>
    <w:tbl>
      <w:tblPr>
        <w:tblW w:w="8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07"/>
        <w:gridCol w:w="1966"/>
        <w:gridCol w:w="776"/>
        <w:gridCol w:w="1596"/>
        <w:gridCol w:w="1743"/>
      </w:tblGrid>
      <w:tr w:rsidR="00371629" w:rsidTr="0037162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拐点</w:t>
            </w:r>
          </w:p>
        </w:tc>
        <w:tc>
          <w:tcPr>
            <w:tcW w:w="1907"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X</w:t>
            </w:r>
            <w:r>
              <w:rPr>
                <w:rFonts w:ascii="Times New Roman" w:hAnsi="Times New Roman" w:cs="Times New Roman"/>
                <w:kern w:val="0"/>
                <w:szCs w:val="21"/>
              </w:rPr>
              <w:t>坐标</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Y</w:t>
            </w:r>
            <w:r>
              <w:rPr>
                <w:rFonts w:ascii="Times New Roman" w:hAnsi="Times New Roman" w:cs="Times New Roman"/>
                <w:kern w:val="0"/>
                <w:szCs w:val="21"/>
              </w:rPr>
              <w:t>坐标</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拐点</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X</w:t>
            </w:r>
            <w:r>
              <w:rPr>
                <w:rFonts w:ascii="Times New Roman" w:hAnsi="Times New Roman" w:cs="Times New Roman"/>
                <w:kern w:val="0"/>
                <w:szCs w:val="21"/>
              </w:rPr>
              <w:t>坐标</w:t>
            </w:r>
          </w:p>
        </w:tc>
        <w:tc>
          <w:tcPr>
            <w:tcW w:w="1743"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Y</w:t>
            </w:r>
            <w:r>
              <w:rPr>
                <w:rFonts w:ascii="Times New Roman" w:hAnsi="Times New Roman" w:cs="Times New Roman"/>
                <w:kern w:val="0"/>
                <w:szCs w:val="21"/>
              </w:rPr>
              <w:t>坐标</w:t>
            </w:r>
          </w:p>
        </w:tc>
      </w:tr>
      <w:tr w:rsidR="00CB5F00"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CB5F00" w:rsidRDefault="00CB5F00" w:rsidP="00D3764C">
            <w:pPr>
              <w:spacing w:line="360" w:lineRule="exact"/>
              <w:jc w:val="center"/>
              <w:rPr>
                <w:rFonts w:ascii="方正仿宋_GBK" w:eastAsia="方正仿宋_GBK"/>
                <w:kern w:val="0"/>
                <w:sz w:val="28"/>
                <w:szCs w:val="28"/>
              </w:rPr>
            </w:pPr>
            <w:r>
              <w:rPr>
                <w:rFonts w:ascii="方正仿宋_GBK" w:eastAsia="方正仿宋_GBK"/>
                <w:kern w:val="0"/>
                <w:sz w:val="28"/>
                <w:szCs w:val="28"/>
              </w:rPr>
              <w:t>1</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CB5F00" w:rsidRPr="00CB5F00" w:rsidRDefault="00CB5F00" w:rsidP="00CB5F00">
            <w:pPr>
              <w:rPr>
                <w:rFonts w:ascii="方正仿宋_GBK" w:eastAsia="方正仿宋_GBK"/>
                <w:kern w:val="0"/>
                <w:sz w:val="28"/>
                <w:szCs w:val="28"/>
              </w:rPr>
            </w:pPr>
            <w:r w:rsidRPr="00CB5F00">
              <w:rPr>
                <w:rFonts w:ascii="方正仿宋_GBK" w:eastAsia="方正仿宋_GBK" w:hint="eastAsia"/>
                <w:kern w:val="0"/>
                <w:sz w:val="28"/>
                <w:szCs w:val="28"/>
              </w:rPr>
              <w:t>3322071.61</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CB5F00" w:rsidRPr="00CB5F00" w:rsidRDefault="00CB5F00" w:rsidP="00CB5F00">
            <w:pPr>
              <w:rPr>
                <w:rFonts w:ascii="方正仿宋_GBK" w:eastAsia="方正仿宋_GBK"/>
                <w:kern w:val="0"/>
                <w:sz w:val="28"/>
                <w:szCs w:val="28"/>
              </w:rPr>
            </w:pPr>
            <w:r w:rsidRPr="00CB5F00">
              <w:rPr>
                <w:rFonts w:ascii="方正仿宋_GBK" w:eastAsia="方正仿宋_GBK" w:hint="eastAsia"/>
                <w:kern w:val="0"/>
                <w:sz w:val="28"/>
                <w:szCs w:val="28"/>
              </w:rPr>
              <w:t>35642034.78</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CB5F00" w:rsidRDefault="00CB5F00"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9</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CB5F00" w:rsidRPr="00CB5F00" w:rsidRDefault="00CB5F00" w:rsidP="00CB5F00">
            <w:pPr>
              <w:rPr>
                <w:rFonts w:ascii="方正仿宋_GBK" w:eastAsia="方正仿宋_GBK"/>
                <w:kern w:val="0"/>
                <w:sz w:val="28"/>
                <w:szCs w:val="28"/>
              </w:rPr>
            </w:pPr>
            <w:r w:rsidRPr="00CB5F00">
              <w:rPr>
                <w:rFonts w:ascii="方正仿宋_GBK" w:eastAsia="方正仿宋_GBK" w:hint="eastAsia"/>
                <w:kern w:val="0"/>
                <w:sz w:val="28"/>
                <w:szCs w:val="28"/>
              </w:rPr>
              <w:t>3322071.61</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CB5F00" w:rsidRPr="00CB5F00" w:rsidRDefault="00CB5F00" w:rsidP="00CB5F00">
            <w:pPr>
              <w:rPr>
                <w:rFonts w:ascii="方正仿宋_GBK" w:eastAsia="方正仿宋_GBK"/>
                <w:kern w:val="0"/>
                <w:sz w:val="28"/>
                <w:szCs w:val="28"/>
              </w:rPr>
            </w:pPr>
            <w:r w:rsidRPr="00CB5F00">
              <w:rPr>
                <w:rFonts w:ascii="方正仿宋_GBK" w:eastAsia="方正仿宋_GBK" w:hint="eastAsia"/>
                <w:kern w:val="0"/>
                <w:sz w:val="28"/>
                <w:szCs w:val="28"/>
              </w:rPr>
              <w:t>35642034.78</w:t>
            </w:r>
          </w:p>
        </w:tc>
      </w:tr>
      <w:tr w:rsidR="00CB5F00"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CB5F00" w:rsidRDefault="00CB5F00" w:rsidP="00D3764C">
            <w:pPr>
              <w:spacing w:line="360" w:lineRule="exact"/>
              <w:jc w:val="center"/>
              <w:rPr>
                <w:rFonts w:ascii="方正仿宋_GBK" w:eastAsia="方正仿宋_GBK"/>
                <w:kern w:val="0"/>
                <w:sz w:val="28"/>
                <w:szCs w:val="28"/>
              </w:rPr>
            </w:pPr>
            <w:r>
              <w:rPr>
                <w:rFonts w:ascii="方正仿宋_GBK" w:eastAsia="方正仿宋_GBK"/>
                <w:kern w:val="0"/>
                <w:sz w:val="28"/>
                <w:szCs w:val="28"/>
              </w:rPr>
              <w:t>2</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CB5F00" w:rsidRPr="00CB5F00" w:rsidRDefault="00CB5F00" w:rsidP="00CB5F00">
            <w:pPr>
              <w:rPr>
                <w:rFonts w:ascii="方正仿宋_GBK" w:eastAsia="方正仿宋_GBK"/>
                <w:kern w:val="0"/>
                <w:sz w:val="28"/>
                <w:szCs w:val="28"/>
              </w:rPr>
            </w:pPr>
            <w:r w:rsidRPr="00CB5F00">
              <w:rPr>
                <w:rFonts w:ascii="方正仿宋_GBK" w:eastAsia="方正仿宋_GBK" w:hint="eastAsia"/>
                <w:kern w:val="0"/>
                <w:sz w:val="28"/>
                <w:szCs w:val="28"/>
              </w:rPr>
              <w:t>3322098.78</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CB5F00" w:rsidRPr="00CB5F00" w:rsidRDefault="00CB5F00" w:rsidP="00CB5F00">
            <w:pPr>
              <w:rPr>
                <w:rFonts w:ascii="方正仿宋_GBK" w:eastAsia="方正仿宋_GBK"/>
                <w:kern w:val="0"/>
                <w:sz w:val="28"/>
                <w:szCs w:val="28"/>
              </w:rPr>
            </w:pPr>
            <w:r w:rsidRPr="00CB5F00">
              <w:rPr>
                <w:rFonts w:ascii="方正仿宋_GBK" w:eastAsia="方正仿宋_GBK" w:hint="eastAsia"/>
                <w:kern w:val="0"/>
                <w:sz w:val="28"/>
                <w:szCs w:val="28"/>
              </w:rPr>
              <w:t>35641980.7</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CB5F00" w:rsidRDefault="00CB5F00"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10</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CB5F00" w:rsidRPr="00CB5F00" w:rsidRDefault="00CB5F00" w:rsidP="00CB5F00">
            <w:pPr>
              <w:rPr>
                <w:rFonts w:ascii="方正仿宋_GBK" w:eastAsia="方正仿宋_GBK"/>
                <w:kern w:val="0"/>
                <w:sz w:val="28"/>
                <w:szCs w:val="28"/>
              </w:rPr>
            </w:pPr>
            <w:r w:rsidRPr="00CB5F00">
              <w:rPr>
                <w:rFonts w:ascii="方正仿宋_GBK" w:eastAsia="方正仿宋_GBK" w:hint="eastAsia"/>
                <w:kern w:val="0"/>
                <w:sz w:val="28"/>
                <w:szCs w:val="28"/>
              </w:rPr>
              <w:t>3322098.78</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CB5F00" w:rsidRPr="00CB5F00" w:rsidRDefault="00CB5F00" w:rsidP="00CB5F00">
            <w:pPr>
              <w:rPr>
                <w:rFonts w:ascii="方正仿宋_GBK" w:eastAsia="方正仿宋_GBK"/>
                <w:kern w:val="0"/>
                <w:sz w:val="28"/>
                <w:szCs w:val="28"/>
              </w:rPr>
            </w:pPr>
            <w:r w:rsidRPr="00CB5F00">
              <w:rPr>
                <w:rFonts w:ascii="方正仿宋_GBK" w:eastAsia="方正仿宋_GBK" w:hint="eastAsia"/>
                <w:kern w:val="0"/>
                <w:sz w:val="28"/>
                <w:szCs w:val="28"/>
              </w:rPr>
              <w:t>35641980.7</w:t>
            </w:r>
          </w:p>
        </w:tc>
      </w:tr>
      <w:tr w:rsidR="00CB5F00"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CB5F00" w:rsidRDefault="00CB5F00"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3</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CB5F00" w:rsidRPr="00CB5F00" w:rsidRDefault="00CB5F00" w:rsidP="00CB5F00">
            <w:pPr>
              <w:rPr>
                <w:rFonts w:ascii="方正仿宋_GBK" w:eastAsia="方正仿宋_GBK"/>
                <w:kern w:val="0"/>
                <w:sz w:val="28"/>
                <w:szCs w:val="28"/>
              </w:rPr>
            </w:pPr>
            <w:r w:rsidRPr="00CB5F00">
              <w:rPr>
                <w:rFonts w:ascii="方正仿宋_GBK" w:eastAsia="方正仿宋_GBK" w:hint="eastAsia"/>
                <w:kern w:val="0"/>
                <w:sz w:val="28"/>
                <w:szCs w:val="28"/>
              </w:rPr>
              <w:t>3322123.73</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CB5F00" w:rsidRPr="00CB5F00" w:rsidRDefault="00CB5F00" w:rsidP="00CB5F00">
            <w:pPr>
              <w:rPr>
                <w:rFonts w:ascii="方正仿宋_GBK" w:eastAsia="方正仿宋_GBK"/>
                <w:kern w:val="0"/>
                <w:sz w:val="28"/>
                <w:szCs w:val="28"/>
              </w:rPr>
            </w:pPr>
            <w:r w:rsidRPr="00CB5F00">
              <w:rPr>
                <w:rFonts w:ascii="方正仿宋_GBK" w:eastAsia="方正仿宋_GBK" w:hint="eastAsia"/>
                <w:kern w:val="0"/>
                <w:sz w:val="28"/>
                <w:szCs w:val="28"/>
              </w:rPr>
              <w:t>35641977.14</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CB5F00" w:rsidRDefault="00CB5F00" w:rsidP="00CB5F00">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11</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CB5F00" w:rsidRPr="00CB5F00" w:rsidRDefault="00CB5F00" w:rsidP="00CB5F00">
            <w:pPr>
              <w:rPr>
                <w:rFonts w:ascii="方正仿宋_GBK" w:eastAsia="方正仿宋_GBK"/>
                <w:kern w:val="0"/>
                <w:sz w:val="28"/>
                <w:szCs w:val="28"/>
              </w:rPr>
            </w:pPr>
            <w:r w:rsidRPr="00CB5F00">
              <w:rPr>
                <w:rFonts w:ascii="方正仿宋_GBK" w:eastAsia="方正仿宋_GBK" w:hint="eastAsia"/>
                <w:kern w:val="0"/>
                <w:sz w:val="28"/>
                <w:szCs w:val="28"/>
              </w:rPr>
              <w:t>3322123.73</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CB5F00" w:rsidRPr="00CB5F00" w:rsidRDefault="00CB5F00" w:rsidP="00CB5F00">
            <w:pPr>
              <w:rPr>
                <w:rFonts w:ascii="方正仿宋_GBK" w:eastAsia="方正仿宋_GBK"/>
                <w:kern w:val="0"/>
                <w:sz w:val="28"/>
                <w:szCs w:val="28"/>
              </w:rPr>
            </w:pPr>
            <w:r w:rsidRPr="00CB5F00">
              <w:rPr>
                <w:rFonts w:ascii="方正仿宋_GBK" w:eastAsia="方正仿宋_GBK" w:hint="eastAsia"/>
                <w:kern w:val="0"/>
                <w:sz w:val="28"/>
                <w:szCs w:val="28"/>
              </w:rPr>
              <w:t>35641977.14</w:t>
            </w:r>
          </w:p>
        </w:tc>
      </w:tr>
      <w:tr w:rsidR="00CB5F00"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CB5F00" w:rsidRDefault="00CB5F00" w:rsidP="00D3764C">
            <w:pPr>
              <w:spacing w:line="360" w:lineRule="exact"/>
              <w:jc w:val="center"/>
              <w:rPr>
                <w:rFonts w:ascii="方正仿宋_GBK" w:eastAsia="方正仿宋_GBK" w:hint="eastAsia"/>
                <w:kern w:val="0"/>
                <w:sz w:val="28"/>
                <w:szCs w:val="28"/>
              </w:rPr>
            </w:pPr>
            <w:r>
              <w:rPr>
                <w:rFonts w:ascii="方正仿宋_GBK" w:eastAsia="方正仿宋_GBK" w:hint="eastAsia"/>
                <w:kern w:val="0"/>
                <w:sz w:val="28"/>
                <w:szCs w:val="28"/>
              </w:rPr>
              <w:t>4</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CB5F00" w:rsidRPr="00CB5F00" w:rsidRDefault="00CB5F00" w:rsidP="00CB5F00">
            <w:pPr>
              <w:rPr>
                <w:rFonts w:ascii="方正仿宋_GBK" w:eastAsia="方正仿宋_GBK"/>
                <w:kern w:val="0"/>
                <w:sz w:val="28"/>
                <w:szCs w:val="28"/>
              </w:rPr>
            </w:pPr>
            <w:r w:rsidRPr="00CB5F00">
              <w:rPr>
                <w:rFonts w:ascii="方正仿宋_GBK" w:eastAsia="方正仿宋_GBK" w:hint="eastAsia"/>
                <w:kern w:val="0"/>
                <w:sz w:val="28"/>
                <w:szCs w:val="28"/>
              </w:rPr>
              <w:t>3322145.67</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CB5F00" w:rsidRPr="00CB5F00" w:rsidRDefault="00CB5F00" w:rsidP="00CB5F00">
            <w:pPr>
              <w:rPr>
                <w:rFonts w:ascii="方正仿宋_GBK" w:eastAsia="方正仿宋_GBK"/>
                <w:kern w:val="0"/>
                <w:sz w:val="28"/>
                <w:szCs w:val="28"/>
              </w:rPr>
            </w:pPr>
            <w:r w:rsidRPr="00CB5F00">
              <w:rPr>
                <w:rFonts w:ascii="方正仿宋_GBK" w:eastAsia="方正仿宋_GBK" w:hint="eastAsia"/>
                <w:kern w:val="0"/>
                <w:sz w:val="28"/>
                <w:szCs w:val="28"/>
              </w:rPr>
              <w:t>35642016.55</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CB5F00" w:rsidRDefault="00CB5F00" w:rsidP="00D3764C">
            <w:pPr>
              <w:spacing w:line="360" w:lineRule="exact"/>
              <w:jc w:val="center"/>
              <w:rPr>
                <w:rFonts w:ascii="方正仿宋_GBK" w:eastAsia="方正仿宋_GBK" w:hint="eastAsia"/>
                <w:kern w:val="0"/>
                <w:sz w:val="28"/>
                <w:szCs w:val="28"/>
              </w:rPr>
            </w:pPr>
            <w:r>
              <w:rPr>
                <w:rFonts w:ascii="方正仿宋_GBK" w:eastAsia="方正仿宋_GBK" w:hint="eastAsia"/>
                <w:kern w:val="0"/>
                <w:sz w:val="28"/>
                <w:szCs w:val="28"/>
              </w:rPr>
              <w:t>12</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CB5F00" w:rsidRPr="00CB5F00" w:rsidRDefault="00CB5F00" w:rsidP="00CB5F00">
            <w:pPr>
              <w:rPr>
                <w:rFonts w:ascii="方正仿宋_GBK" w:eastAsia="方正仿宋_GBK"/>
                <w:kern w:val="0"/>
                <w:sz w:val="28"/>
                <w:szCs w:val="28"/>
              </w:rPr>
            </w:pPr>
            <w:r w:rsidRPr="00CB5F00">
              <w:rPr>
                <w:rFonts w:ascii="方正仿宋_GBK" w:eastAsia="方正仿宋_GBK" w:hint="eastAsia"/>
                <w:kern w:val="0"/>
                <w:sz w:val="28"/>
                <w:szCs w:val="28"/>
              </w:rPr>
              <w:t>3322145.67</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CB5F00" w:rsidRPr="00CB5F00" w:rsidRDefault="00CB5F00" w:rsidP="00CB5F00">
            <w:pPr>
              <w:rPr>
                <w:rFonts w:ascii="方正仿宋_GBK" w:eastAsia="方正仿宋_GBK"/>
                <w:kern w:val="0"/>
                <w:sz w:val="28"/>
                <w:szCs w:val="28"/>
              </w:rPr>
            </w:pPr>
            <w:r w:rsidRPr="00CB5F00">
              <w:rPr>
                <w:rFonts w:ascii="方正仿宋_GBK" w:eastAsia="方正仿宋_GBK" w:hint="eastAsia"/>
                <w:kern w:val="0"/>
                <w:sz w:val="28"/>
                <w:szCs w:val="28"/>
              </w:rPr>
              <w:t>35642016.55</w:t>
            </w:r>
          </w:p>
        </w:tc>
      </w:tr>
      <w:tr w:rsidR="00CB5F00"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CB5F00" w:rsidRDefault="00CB5F00" w:rsidP="00D3764C">
            <w:pPr>
              <w:spacing w:line="360" w:lineRule="exact"/>
              <w:jc w:val="center"/>
              <w:rPr>
                <w:rFonts w:ascii="方正仿宋_GBK" w:eastAsia="方正仿宋_GBK" w:hint="eastAsia"/>
                <w:kern w:val="0"/>
                <w:sz w:val="28"/>
                <w:szCs w:val="28"/>
              </w:rPr>
            </w:pPr>
            <w:r>
              <w:rPr>
                <w:rFonts w:ascii="方正仿宋_GBK" w:eastAsia="方正仿宋_GBK" w:hint="eastAsia"/>
                <w:kern w:val="0"/>
                <w:sz w:val="28"/>
                <w:szCs w:val="28"/>
              </w:rPr>
              <w:t>5</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CB5F00" w:rsidRPr="00CB5F00" w:rsidRDefault="00CB5F00" w:rsidP="00CB5F00">
            <w:pPr>
              <w:rPr>
                <w:rFonts w:ascii="方正仿宋_GBK" w:eastAsia="方正仿宋_GBK"/>
                <w:kern w:val="0"/>
                <w:sz w:val="28"/>
                <w:szCs w:val="28"/>
              </w:rPr>
            </w:pPr>
            <w:r w:rsidRPr="00CB5F00">
              <w:rPr>
                <w:rFonts w:ascii="方正仿宋_GBK" w:eastAsia="方正仿宋_GBK" w:hint="eastAsia"/>
                <w:kern w:val="0"/>
                <w:sz w:val="28"/>
                <w:szCs w:val="28"/>
              </w:rPr>
              <w:t>3322137.46</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CB5F00" w:rsidRPr="00CB5F00" w:rsidRDefault="00CB5F00" w:rsidP="00CB5F00">
            <w:pPr>
              <w:rPr>
                <w:rFonts w:ascii="方正仿宋_GBK" w:eastAsia="方正仿宋_GBK"/>
                <w:kern w:val="0"/>
                <w:sz w:val="28"/>
                <w:szCs w:val="28"/>
              </w:rPr>
            </w:pPr>
            <w:r w:rsidRPr="00CB5F00">
              <w:rPr>
                <w:rFonts w:ascii="方正仿宋_GBK" w:eastAsia="方正仿宋_GBK" w:hint="eastAsia"/>
                <w:kern w:val="0"/>
                <w:sz w:val="28"/>
                <w:szCs w:val="28"/>
              </w:rPr>
              <w:t>35642094.61</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CB5F00" w:rsidRDefault="00CB5F00" w:rsidP="00D3764C">
            <w:pPr>
              <w:spacing w:line="360" w:lineRule="exact"/>
              <w:jc w:val="center"/>
              <w:rPr>
                <w:rFonts w:ascii="方正仿宋_GBK" w:eastAsia="方正仿宋_GBK" w:hint="eastAsia"/>
                <w:kern w:val="0"/>
                <w:sz w:val="28"/>
                <w:szCs w:val="28"/>
              </w:rPr>
            </w:pPr>
            <w:r>
              <w:rPr>
                <w:rFonts w:ascii="方正仿宋_GBK" w:eastAsia="方正仿宋_GBK" w:hint="eastAsia"/>
                <w:kern w:val="0"/>
                <w:sz w:val="28"/>
                <w:szCs w:val="28"/>
              </w:rPr>
              <w:t>13</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CB5F00" w:rsidRPr="00CB5F00" w:rsidRDefault="00CB5F00" w:rsidP="00CB5F00">
            <w:pPr>
              <w:rPr>
                <w:rFonts w:ascii="方正仿宋_GBK" w:eastAsia="方正仿宋_GBK"/>
                <w:kern w:val="0"/>
                <w:sz w:val="28"/>
                <w:szCs w:val="28"/>
              </w:rPr>
            </w:pPr>
            <w:r w:rsidRPr="00CB5F00">
              <w:rPr>
                <w:rFonts w:ascii="方正仿宋_GBK" w:eastAsia="方正仿宋_GBK" w:hint="eastAsia"/>
                <w:kern w:val="0"/>
                <w:sz w:val="28"/>
                <w:szCs w:val="28"/>
              </w:rPr>
              <w:t>3322137.46</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CB5F00" w:rsidRPr="00CB5F00" w:rsidRDefault="00CB5F00" w:rsidP="00CB5F00">
            <w:pPr>
              <w:rPr>
                <w:rFonts w:ascii="方正仿宋_GBK" w:eastAsia="方正仿宋_GBK"/>
                <w:kern w:val="0"/>
                <w:sz w:val="28"/>
                <w:szCs w:val="28"/>
              </w:rPr>
            </w:pPr>
            <w:r w:rsidRPr="00CB5F00">
              <w:rPr>
                <w:rFonts w:ascii="方正仿宋_GBK" w:eastAsia="方正仿宋_GBK" w:hint="eastAsia"/>
                <w:kern w:val="0"/>
                <w:sz w:val="28"/>
                <w:szCs w:val="28"/>
              </w:rPr>
              <w:t>35642094.61</w:t>
            </w:r>
          </w:p>
        </w:tc>
      </w:tr>
      <w:tr w:rsidR="00CB5F00"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CB5F00" w:rsidRDefault="00CB5F00" w:rsidP="00D3764C">
            <w:pPr>
              <w:spacing w:line="360" w:lineRule="exact"/>
              <w:jc w:val="center"/>
              <w:rPr>
                <w:rFonts w:ascii="方正仿宋_GBK" w:eastAsia="方正仿宋_GBK" w:hint="eastAsia"/>
                <w:kern w:val="0"/>
                <w:sz w:val="28"/>
                <w:szCs w:val="28"/>
              </w:rPr>
            </w:pPr>
            <w:r>
              <w:rPr>
                <w:rFonts w:ascii="方正仿宋_GBK" w:eastAsia="方正仿宋_GBK" w:hint="eastAsia"/>
                <w:kern w:val="0"/>
                <w:sz w:val="28"/>
                <w:szCs w:val="28"/>
              </w:rPr>
              <w:t>6</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CB5F00" w:rsidRPr="00CB5F00" w:rsidRDefault="00CB5F00" w:rsidP="00CB5F00">
            <w:pPr>
              <w:rPr>
                <w:rFonts w:ascii="方正仿宋_GBK" w:eastAsia="方正仿宋_GBK"/>
                <w:kern w:val="0"/>
                <w:sz w:val="28"/>
                <w:szCs w:val="28"/>
              </w:rPr>
            </w:pPr>
            <w:r w:rsidRPr="00CB5F00">
              <w:rPr>
                <w:rFonts w:ascii="方正仿宋_GBK" w:eastAsia="方正仿宋_GBK" w:hint="eastAsia"/>
                <w:kern w:val="0"/>
                <w:sz w:val="28"/>
                <w:szCs w:val="28"/>
              </w:rPr>
              <w:t>3322065.59</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CB5F00" w:rsidRPr="00CB5F00" w:rsidRDefault="00CB5F00" w:rsidP="00CB5F00">
            <w:pPr>
              <w:rPr>
                <w:rFonts w:ascii="方正仿宋_GBK" w:eastAsia="方正仿宋_GBK"/>
                <w:kern w:val="0"/>
                <w:sz w:val="28"/>
                <w:szCs w:val="28"/>
              </w:rPr>
            </w:pPr>
            <w:r w:rsidRPr="00CB5F00">
              <w:rPr>
                <w:rFonts w:ascii="方正仿宋_GBK" w:eastAsia="方正仿宋_GBK" w:hint="eastAsia"/>
                <w:kern w:val="0"/>
                <w:sz w:val="28"/>
                <w:szCs w:val="28"/>
              </w:rPr>
              <w:t>35642098.96</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CB5F00" w:rsidRDefault="00CB5F00" w:rsidP="00D3764C">
            <w:pPr>
              <w:spacing w:line="360" w:lineRule="exact"/>
              <w:jc w:val="center"/>
              <w:rPr>
                <w:rFonts w:ascii="方正仿宋_GBK" w:eastAsia="方正仿宋_GBK" w:hint="eastAsia"/>
                <w:kern w:val="0"/>
                <w:sz w:val="28"/>
                <w:szCs w:val="28"/>
              </w:rPr>
            </w:pPr>
            <w:r>
              <w:rPr>
                <w:rFonts w:ascii="方正仿宋_GBK" w:eastAsia="方正仿宋_GBK" w:hint="eastAsia"/>
                <w:kern w:val="0"/>
                <w:sz w:val="28"/>
                <w:szCs w:val="28"/>
              </w:rPr>
              <w:t>14</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CB5F00" w:rsidRPr="00CB5F00" w:rsidRDefault="00CB5F00" w:rsidP="00CB5F00">
            <w:pPr>
              <w:rPr>
                <w:rFonts w:ascii="方正仿宋_GBK" w:eastAsia="方正仿宋_GBK"/>
                <w:kern w:val="0"/>
                <w:sz w:val="28"/>
                <w:szCs w:val="28"/>
              </w:rPr>
            </w:pPr>
            <w:r w:rsidRPr="00CB5F00">
              <w:rPr>
                <w:rFonts w:ascii="方正仿宋_GBK" w:eastAsia="方正仿宋_GBK" w:hint="eastAsia"/>
                <w:kern w:val="0"/>
                <w:sz w:val="28"/>
                <w:szCs w:val="28"/>
              </w:rPr>
              <w:t>3322065.59</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CB5F00" w:rsidRPr="00CB5F00" w:rsidRDefault="00CB5F00" w:rsidP="00CB5F00">
            <w:pPr>
              <w:rPr>
                <w:rFonts w:ascii="方正仿宋_GBK" w:eastAsia="方正仿宋_GBK"/>
                <w:kern w:val="0"/>
                <w:sz w:val="28"/>
                <w:szCs w:val="28"/>
              </w:rPr>
            </w:pPr>
            <w:r w:rsidRPr="00CB5F00">
              <w:rPr>
                <w:rFonts w:ascii="方正仿宋_GBK" w:eastAsia="方正仿宋_GBK" w:hint="eastAsia"/>
                <w:kern w:val="0"/>
                <w:sz w:val="28"/>
                <w:szCs w:val="28"/>
              </w:rPr>
              <w:t>35642098.96</w:t>
            </w:r>
          </w:p>
        </w:tc>
      </w:tr>
      <w:tr w:rsidR="00CB5F00"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CB5F00" w:rsidRDefault="00CB5F00" w:rsidP="00D3764C">
            <w:pPr>
              <w:spacing w:line="360" w:lineRule="exact"/>
              <w:jc w:val="center"/>
              <w:rPr>
                <w:rFonts w:ascii="方正仿宋_GBK" w:eastAsia="方正仿宋_GBK" w:hint="eastAsia"/>
                <w:kern w:val="0"/>
                <w:sz w:val="28"/>
                <w:szCs w:val="28"/>
              </w:rPr>
            </w:pPr>
            <w:r>
              <w:rPr>
                <w:rFonts w:ascii="方正仿宋_GBK" w:eastAsia="方正仿宋_GBK" w:hint="eastAsia"/>
                <w:kern w:val="0"/>
                <w:sz w:val="28"/>
                <w:szCs w:val="28"/>
              </w:rPr>
              <w:t>7</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CB5F00" w:rsidRPr="00CB5F00" w:rsidRDefault="00CB5F00" w:rsidP="00CB5F00">
            <w:pPr>
              <w:rPr>
                <w:rFonts w:ascii="方正仿宋_GBK" w:eastAsia="方正仿宋_GBK"/>
                <w:kern w:val="0"/>
                <w:sz w:val="28"/>
                <w:szCs w:val="28"/>
              </w:rPr>
            </w:pPr>
            <w:r w:rsidRPr="00CB5F00">
              <w:rPr>
                <w:rFonts w:ascii="方正仿宋_GBK" w:eastAsia="方正仿宋_GBK" w:hint="eastAsia"/>
                <w:kern w:val="0"/>
                <w:sz w:val="28"/>
                <w:szCs w:val="28"/>
              </w:rPr>
              <w:t>3322030.18</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CB5F00" w:rsidRPr="00CB5F00" w:rsidRDefault="00CB5F00" w:rsidP="00CB5F00">
            <w:pPr>
              <w:rPr>
                <w:rFonts w:ascii="方正仿宋_GBK" w:eastAsia="方正仿宋_GBK"/>
                <w:kern w:val="0"/>
                <w:sz w:val="28"/>
                <w:szCs w:val="28"/>
              </w:rPr>
            </w:pPr>
            <w:r w:rsidRPr="00CB5F00">
              <w:rPr>
                <w:rFonts w:ascii="方正仿宋_GBK" w:eastAsia="方正仿宋_GBK" w:hint="eastAsia"/>
                <w:kern w:val="0"/>
                <w:sz w:val="28"/>
                <w:szCs w:val="28"/>
              </w:rPr>
              <w:t>35642123.26</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CB5F00" w:rsidRDefault="00CB5F00" w:rsidP="00D3764C">
            <w:pPr>
              <w:spacing w:line="360" w:lineRule="exact"/>
              <w:jc w:val="center"/>
              <w:rPr>
                <w:rFonts w:ascii="方正仿宋_GBK" w:eastAsia="方正仿宋_GBK" w:hint="eastAsia"/>
                <w:kern w:val="0"/>
                <w:sz w:val="28"/>
                <w:szCs w:val="28"/>
              </w:rPr>
            </w:pPr>
            <w:r>
              <w:rPr>
                <w:rFonts w:ascii="方正仿宋_GBK" w:eastAsia="方正仿宋_GBK" w:hint="eastAsia"/>
                <w:kern w:val="0"/>
                <w:sz w:val="28"/>
                <w:szCs w:val="28"/>
              </w:rPr>
              <w:t>15</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CB5F00" w:rsidRPr="00CB5F00" w:rsidRDefault="00CB5F00" w:rsidP="00CB5F00">
            <w:pPr>
              <w:rPr>
                <w:rFonts w:ascii="方正仿宋_GBK" w:eastAsia="方正仿宋_GBK"/>
                <w:kern w:val="0"/>
                <w:sz w:val="28"/>
                <w:szCs w:val="28"/>
              </w:rPr>
            </w:pPr>
            <w:r w:rsidRPr="00CB5F00">
              <w:rPr>
                <w:rFonts w:ascii="方正仿宋_GBK" w:eastAsia="方正仿宋_GBK" w:hint="eastAsia"/>
                <w:kern w:val="0"/>
                <w:sz w:val="28"/>
                <w:szCs w:val="28"/>
              </w:rPr>
              <w:t>3322030.18</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CB5F00" w:rsidRPr="00CB5F00" w:rsidRDefault="00CB5F00" w:rsidP="00CB5F00">
            <w:pPr>
              <w:rPr>
                <w:rFonts w:ascii="方正仿宋_GBK" w:eastAsia="方正仿宋_GBK"/>
                <w:kern w:val="0"/>
                <w:sz w:val="28"/>
                <w:szCs w:val="28"/>
              </w:rPr>
            </w:pPr>
            <w:r w:rsidRPr="00CB5F00">
              <w:rPr>
                <w:rFonts w:ascii="方正仿宋_GBK" w:eastAsia="方正仿宋_GBK" w:hint="eastAsia"/>
                <w:kern w:val="0"/>
                <w:sz w:val="28"/>
                <w:szCs w:val="28"/>
              </w:rPr>
              <w:t>35642123.26</w:t>
            </w:r>
          </w:p>
        </w:tc>
      </w:tr>
      <w:tr w:rsidR="00CB5F00"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CB5F00" w:rsidRDefault="00CB5F00" w:rsidP="00D3764C">
            <w:pPr>
              <w:spacing w:line="360" w:lineRule="exact"/>
              <w:jc w:val="center"/>
              <w:rPr>
                <w:rFonts w:ascii="方正仿宋_GBK" w:eastAsia="方正仿宋_GBK" w:hint="eastAsia"/>
                <w:kern w:val="0"/>
                <w:sz w:val="28"/>
                <w:szCs w:val="28"/>
              </w:rPr>
            </w:pPr>
            <w:r>
              <w:rPr>
                <w:rFonts w:ascii="方正仿宋_GBK" w:eastAsia="方正仿宋_GBK" w:hint="eastAsia"/>
                <w:kern w:val="0"/>
                <w:sz w:val="28"/>
                <w:szCs w:val="28"/>
              </w:rPr>
              <w:t>8</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CB5F00" w:rsidRPr="00CB5F00" w:rsidRDefault="00CB5F00" w:rsidP="00CB5F00">
            <w:pPr>
              <w:rPr>
                <w:rFonts w:ascii="方正仿宋_GBK" w:eastAsia="方正仿宋_GBK"/>
                <w:kern w:val="0"/>
                <w:sz w:val="28"/>
                <w:szCs w:val="28"/>
              </w:rPr>
            </w:pPr>
            <w:r w:rsidRPr="00CB5F00">
              <w:rPr>
                <w:rFonts w:ascii="方正仿宋_GBK" w:eastAsia="方正仿宋_GBK" w:hint="eastAsia"/>
                <w:kern w:val="0"/>
                <w:sz w:val="28"/>
                <w:szCs w:val="28"/>
              </w:rPr>
              <w:t>3321979.7</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CB5F00" w:rsidRPr="00CB5F00" w:rsidRDefault="00CB5F00" w:rsidP="00CB5F00">
            <w:pPr>
              <w:rPr>
                <w:rFonts w:ascii="方正仿宋_GBK" w:eastAsia="方正仿宋_GBK"/>
                <w:kern w:val="0"/>
                <w:sz w:val="28"/>
                <w:szCs w:val="28"/>
              </w:rPr>
            </w:pPr>
            <w:r w:rsidRPr="00CB5F00">
              <w:rPr>
                <w:rFonts w:ascii="方正仿宋_GBK" w:eastAsia="方正仿宋_GBK" w:hint="eastAsia"/>
                <w:kern w:val="0"/>
                <w:sz w:val="28"/>
                <w:szCs w:val="28"/>
              </w:rPr>
              <w:t>35642075.53</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CB5F00" w:rsidRDefault="00CB5F00" w:rsidP="00CB5F00">
            <w:pPr>
              <w:spacing w:line="360" w:lineRule="exact"/>
              <w:jc w:val="center"/>
              <w:rPr>
                <w:rFonts w:ascii="方正仿宋_GBK" w:eastAsia="方正仿宋_GBK" w:hint="eastAsia"/>
                <w:kern w:val="0"/>
                <w:sz w:val="28"/>
                <w:szCs w:val="28"/>
              </w:rPr>
            </w:pPr>
            <w:r>
              <w:rPr>
                <w:rFonts w:ascii="方正仿宋_GBK" w:eastAsia="方正仿宋_GBK" w:hint="eastAsia"/>
                <w:kern w:val="0"/>
                <w:sz w:val="28"/>
                <w:szCs w:val="28"/>
              </w:rPr>
              <w:t>／</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CB5F00" w:rsidRPr="00E53F2A" w:rsidRDefault="00CB5F00" w:rsidP="00CB5F00">
            <w:pPr>
              <w:jc w:val="center"/>
              <w:rPr>
                <w:rFonts w:ascii="方正仿宋_GBK" w:eastAsia="方正仿宋_GBK" w:hint="eastAsia"/>
                <w:kern w:val="0"/>
                <w:sz w:val="28"/>
                <w:szCs w:val="28"/>
              </w:rPr>
            </w:pPr>
            <w:r>
              <w:rPr>
                <w:rFonts w:ascii="方正仿宋_GBK" w:eastAsia="方正仿宋_GBK" w:hint="eastAsia"/>
                <w:kern w:val="0"/>
                <w:sz w:val="28"/>
                <w:szCs w:val="28"/>
              </w:rPr>
              <w:t>／</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CB5F00" w:rsidRPr="00E53F2A" w:rsidRDefault="00CB5F00" w:rsidP="00CB5F00">
            <w:pPr>
              <w:jc w:val="center"/>
              <w:rPr>
                <w:rFonts w:ascii="方正仿宋_GBK" w:eastAsia="方正仿宋_GBK" w:hint="eastAsia"/>
                <w:kern w:val="0"/>
                <w:sz w:val="28"/>
                <w:szCs w:val="28"/>
              </w:rPr>
            </w:pPr>
            <w:r>
              <w:rPr>
                <w:rFonts w:ascii="方正仿宋_GBK" w:eastAsia="方正仿宋_GBK" w:hint="eastAsia"/>
                <w:kern w:val="0"/>
                <w:sz w:val="28"/>
                <w:szCs w:val="28"/>
              </w:rPr>
              <w:t>／</w:t>
            </w:r>
          </w:p>
        </w:tc>
      </w:tr>
      <w:tr w:rsidR="00116C1B" w:rsidTr="00C55B3F">
        <w:trPr>
          <w:trHeight w:hRule="exact" w:val="510"/>
        </w:trPr>
        <w:tc>
          <w:tcPr>
            <w:tcW w:w="47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16C1B" w:rsidRDefault="00116C1B" w:rsidP="00D3764C">
            <w:pPr>
              <w:spacing w:line="360" w:lineRule="exact"/>
              <w:jc w:val="center"/>
              <w:rPr>
                <w:rFonts w:ascii="方正仿宋_GBK" w:eastAsia="方正仿宋_GBK" w:hint="eastAsia"/>
                <w:kern w:val="0"/>
                <w:sz w:val="28"/>
                <w:szCs w:val="28"/>
              </w:rPr>
            </w:pPr>
            <w:r>
              <w:rPr>
                <w:rFonts w:ascii="方正仿宋_GBK" w:eastAsia="方正仿宋_GBK" w:hint="eastAsia"/>
                <w:kern w:val="0"/>
                <w:sz w:val="28"/>
                <w:szCs w:val="28"/>
              </w:rPr>
              <w:t>Ⅰ区</w:t>
            </w:r>
          </w:p>
          <w:p w:rsidR="00116C1B" w:rsidRPr="00CB5F00" w:rsidRDefault="00116C1B" w:rsidP="00CB5F00">
            <w:pPr>
              <w:rPr>
                <w:rFonts w:ascii="方正仿宋_GBK" w:eastAsia="方正仿宋_GBK" w:hint="eastAsia"/>
                <w:kern w:val="0"/>
                <w:sz w:val="28"/>
                <w:szCs w:val="28"/>
              </w:rPr>
            </w:pPr>
          </w:p>
        </w:tc>
        <w:tc>
          <w:tcPr>
            <w:tcW w:w="41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16C1B" w:rsidRDefault="00116C1B" w:rsidP="00CB5F00">
            <w:pPr>
              <w:jc w:val="center"/>
              <w:rPr>
                <w:rFonts w:ascii="方正仿宋_GBK" w:eastAsia="方正仿宋_GBK" w:hint="eastAsia"/>
                <w:kern w:val="0"/>
                <w:sz w:val="28"/>
                <w:szCs w:val="28"/>
              </w:rPr>
            </w:pPr>
            <w:r>
              <w:rPr>
                <w:rFonts w:ascii="方正仿宋_GBK" w:eastAsia="方正仿宋_GBK" w:hint="eastAsia"/>
                <w:kern w:val="0"/>
                <w:sz w:val="28"/>
                <w:szCs w:val="28"/>
              </w:rPr>
              <w:t>Ⅱ区</w:t>
            </w:r>
          </w:p>
        </w:tc>
      </w:tr>
      <w:tr w:rsidR="00116C1B"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116C1B" w:rsidRDefault="00116C1B" w:rsidP="00D3764C">
            <w:pPr>
              <w:spacing w:line="360" w:lineRule="exact"/>
              <w:jc w:val="center"/>
              <w:rPr>
                <w:rFonts w:ascii="方正仿宋_GBK" w:eastAsia="方正仿宋_GBK" w:hint="eastAsia"/>
                <w:kern w:val="0"/>
                <w:sz w:val="28"/>
                <w:szCs w:val="28"/>
              </w:rPr>
            </w:pPr>
            <w:r>
              <w:rPr>
                <w:rFonts w:ascii="方正仿宋_GBK" w:eastAsia="方正仿宋_GBK" w:hint="eastAsia"/>
                <w:kern w:val="0"/>
                <w:sz w:val="28"/>
                <w:szCs w:val="28"/>
              </w:rPr>
              <w:t>1</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116C1B" w:rsidRPr="00CB5F00" w:rsidRDefault="00116C1B" w:rsidP="005528B0">
            <w:pPr>
              <w:rPr>
                <w:rFonts w:ascii="方正仿宋_GBK" w:eastAsia="方正仿宋_GBK"/>
                <w:kern w:val="0"/>
                <w:sz w:val="28"/>
                <w:szCs w:val="28"/>
              </w:rPr>
            </w:pPr>
            <w:r w:rsidRPr="00CB5F00">
              <w:rPr>
                <w:rFonts w:ascii="方正仿宋_GBK" w:eastAsia="方正仿宋_GBK" w:hint="eastAsia"/>
                <w:kern w:val="0"/>
                <w:sz w:val="28"/>
                <w:szCs w:val="28"/>
              </w:rPr>
              <w:t>3322071.61</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116C1B" w:rsidRPr="00CB5F00" w:rsidRDefault="00116C1B" w:rsidP="005528B0">
            <w:pPr>
              <w:rPr>
                <w:rFonts w:ascii="方正仿宋_GBK" w:eastAsia="方正仿宋_GBK"/>
                <w:kern w:val="0"/>
                <w:sz w:val="28"/>
                <w:szCs w:val="28"/>
              </w:rPr>
            </w:pPr>
            <w:r w:rsidRPr="00CB5F00">
              <w:rPr>
                <w:rFonts w:ascii="方正仿宋_GBK" w:eastAsia="方正仿宋_GBK" w:hint="eastAsia"/>
                <w:kern w:val="0"/>
                <w:sz w:val="28"/>
                <w:szCs w:val="28"/>
              </w:rPr>
              <w:t>35642034.78</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116C1B" w:rsidRDefault="00116C1B" w:rsidP="00CB5F00">
            <w:pPr>
              <w:spacing w:line="360" w:lineRule="exact"/>
              <w:jc w:val="center"/>
              <w:rPr>
                <w:rFonts w:ascii="方正仿宋_GBK" w:eastAsia="方正仿宋_GBK" w:hint="eastAsia"/>
                <w:kern w:val="0"/>
                <w:sz w:val="28"/>
                <w:szCs w:val="28"/>
              </w:rPr>
            </w:pPr>
            <w:r>
              <w:rPr>
                <w:rFonts w:ascii="方正仿宋_GBK" w:eastAsia="方正仿宋_GBK" w:hint="eastAsia"/>
                <w:kern w:val="0"/>
                <w:sz w:val="28"/>
                <w:szCs w:val="28"/>
              </w:rPr>
              <w:t>A</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116C1B" w:rsidRPr="00CB5F00" w:rsidRDefault="00116C1B" w:rsidP="005528B0">
            <w:pPr>
              <w:rPr>
                <w:rFonts w:ascii="方正仿宋_GBK" w:eastAsia="方正仿宋_GBK" w:hint="eastAsia"/>
                <w:kern w:val="0"/>
                <w:sz w:val="28"/>
                <w:szCs w:val="28"/>
              </w:rPr>
            </w:pPr>
            <w:r>
              <w:rPr>
                <w:rFonts w:ascii="方正仿宋_GBK" w:eastAsia="方正仿宋_GBK" w:hint="eastAsia"/>
                <w:kern w:val="0"/>
                <w:sz w:val="28"/>
                <w:szCs w:val="28"/>
              </w:rPr>
              <w:t>3321941.00</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116C1B" w:rsidRPr="00CB5F00" w:rsidRDefault="00116C1B" w:rsidP="005528B0">
            <w:pPr>
              <w:rPr>
                <w:rFonts w:ascii="方正仿宋_GBK" w:eastAsia="方正仿宋_GBK" w:hint="eastAsia"/>
                <w:kern w:val="0"/>
                <w:sz w:val="28"/>
                <w:szCs w:val="28"/>
              </w:rPr>
            </w:pPr>
            <w:r>
              <w:rPr>
                <w:rFonts w:ascii="方正仿宋_GBK" w:eastAsia="方正仿宋_GBK" w:hint="eastAsia"/>
                <w:kern w:val="0"/>
                <w:sz w:val="28"/>
                <w:szCs w:val="28"/>
              </w:rPr>
              <w:t>35642041.00</w:t>
            </w:r>
          </w:p>
        </w:tc>
      </w:tr>
      <w:tr w:rsidR="00116C1B"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116C1B" w:rsidRDefault="00116C1B" w:rsidP="00D3764C">
            <w:pPr>
              <w:spacing w:line="360" w:lineRule="exact"/>
              <w:jc w:val="center"/>
              <w:rPr>
                <w:rFonts w:ascii="方正仿宋_GBK" w:eastAsia="方正仿宋_GBK" w:hint="eastAsia"/>
                <w:kern w:val="0"/>
                <w:sz w:val="28"/>
                <w:szCs w:val="28"/>
              </w:rPr>
            </w:pPr>
            <w:r>
              <w:rPr>
                <w:rFonts w:ascii="方正仿宋_GBK" w:eastAsia="方正仿宋_GBK" w:hint="eastAsia"/>
                <w:kern w:val="0"/>
                <w:sz w:val="28"/>
                <w:szCs w:val="28"/>
              </w:rPr>
              <w:t>2</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116C1B" w:rsidRPr="00CB5F00" w:rsidRDefault="00116C1B" w:rsidP="005528B0">
            <w:pPr>
              <w:rPr>
                <w:rFonts w:ascii="方正仿宋_GBK" w:eastAsia="方正仿宋_GBK"/>
                <w:kern w:val="0"/>
                <w:sz w:val="28"/>
                <w:szCs w:val="28"/>
              </w:rPr>
            </w:pPr>
            <w:r w:rsidRPr="00CB5F00">
              <w:rPr>
                <w:rFonts w:ascii="方正仿宋_GBK" w:eastAsia="方正仿宋_GBK" w:hint="eastAsia"/>
                <w:kern w:val="0"/>
                <w:sz w:val="28"/>
                <w:szCs w:val="28"/>
              </w:rPr>
              <w:t>3322098.78</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116C1B" w:rsidRPr="00CB5F00" w:rsidRDefault="00116C1B" w:rsidP="005528B0">
            <w:pPr>
              <w:rPr>
                <w:rFonts w:ascii="方正仿宋_GBK" w:eastAsia="方正仿宋_GBK"/>
                <w:kern w:val="0"/>
                <w:sz w:val="28"/>
                <w:szCs w:val="28"/>
              </w:rPr>
            </w:pPr>
            <w:r w:rsidRPr="00CB5F00">
              <w:rPr>
                <w:rFonts w:ascii="方正仿宋_GBK" w:eastAsia="方正仿宋_GBK" w:hint="eastAsia"/>
                <w:kern w:val="0"/>
                <w:sz w:val="28"/>
                <w:szCs w:val="28"/>
              </w:rPr>
              <w:t>35641980.7</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116C1B" w:rsidRDefault="00116C1B" w:rsidP="00CB5F00">
            <w:pPr>
              <w:spacing w:line="360" w:lineRule="exact"/>
              <w:jc w:val="center"/>
              <w:rPr>
                <w:rFonts w:ascii="方正仿宋_GBK" w:eastAsia="方正仿宋_GBK" w:hint="eastAsia"/>
                <w:kern w:val="0"/>
                <w:sz w:val="28"/>
                <w:szCs w:val="28"/>
              </w:rPr>
            </w:pPr>
            <w:r>
              <w:rPr>
                <w:rFonts w:ascii="方正仿宋_GBK" w:eastAsia="方正仿宋_GBK" w:hint="eastAsia"/>
                <w:kern w:val="0"/>
                <w:sz w:val="28"/>
                <w:szCs w:val="28"/>
              </w:rPr>
              <w:t>9</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116C1B" w:rsidRPr="00CB5F00" w:rsidRDefault="00116C1B" w:rsidP="005528B0">
            <w:pPr>
              <w:rPr>
                <w:rFonts w:ascii="方正仿宋_GBK" w:eastAsia="方正仿宋_GBK"/>
                <w:kern w:val="0"/>
                <w:sz w:val="28"/>
                <w:szCs w:val="28"/>
              </w:rPr>
            </w:pPr>
            <w:r w:rsidRPr="00CB5F00">
              <w:rPr>
                <w:rFonts w:ascii="方正仿宋_GBK" w:eastAsia="方正仿宋_GBK" w:hint="eastAsia"/>
                <w:kern w:val="0"/>
                <w:sz w:val="28"/>
                <w:szCs w:val="28"/>
              </w:rPr>
              <w:t>3322071.61</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116C1B" w:rsidRPr="00CB5F00" w:rsidRDefault="00116C1B" w:rsidP="005528B0">
            <w:pPr>
              <w:rPr>
                <w:rFonts w:ascii="方正仿宋_GBK" w:eastAsia="方正仿宋_GBK"/>
                <w:kern w:val="0"/>
                <w:sz w:val="28"/>
                <w:szCs w:val="28"/>
              </w:rPr>
            </w:pPr>
            <w:r w:rsidRPr="00CB5F00">
              <w:rPr>
                <w:rFonts w:ascii="方正仿宋_GBK" w:eastAsia="方正仿宋_GBK" w:hint="eastAsia"/>
                <w:kern w:val="0"/>
                <w:sz w:val="28"/>
                <w:szCs w:val="28"/>
              </w:rPr>
              <w:t>35642034.78</w:t>
            </w:r>
          </w:p>
        </w:tc>
      </w:tr>
      <w:tr w:rsidR="00116C1B"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116C1B" w:rsidRDefault="00116C1B" w:rsidP="00D3764C">
            <w:pPr>
              <w:spacing w:line="360" w:lineRule="exact"/>
              <w:jc w:val="center"/>
              <w:rPr>
                <w:rFonts w:ascii="方正仿宋_GBK" w:eastAsia="方正仿宋_GBK" w:hint="eastAsia"/>
                <w:kern w:val="0"/>
                <w:sz w:val="28"/>
                <w:szCs w:val="28"/>
              </w:rPr>
            </w:pPr>
            <w:r>
              <w:rPr>
                <w:rFonts w:ascii="方正仿宋_GBK" w:eastAsia="方正仿宋_GBK" w:hint="eastAsia"/>
                <w:kern w:val="0"/>
                <w:sz w:val="28"/>
                <w:szCs w:val="28"/>
              </w:rPr>
              <w:t>3</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116C1B" w:rsidRPr="00CB5F00" w:rsidRDefault="00116C1B" w:rsidP="005528B0">
            <w:pPr>
              <w:rPr>
                <w:rFonts w:ascii="方正仿宋_GBK" w:eastAsia="方正仿宋_GBK"/>
                <w:kern w:val="0"/>
                <w:sz w:val="28"/>
                <w:szCs w:val="28"/>
              </w:rPr>
            </w:pPr>
            <w:r w:rsidRPr="00CB5F00">
              <w:rPr>
                <w:rFonts w:ascii="方正仿宋_GBK" w:eastAsia="方正仿宋_GBK" w:hint="eastAsia"/>
                <w:kern w:val="0"/>
                <w:sz w:val="28"/>
                <w:szCs w:val="28"/>
              </w:rPr>
              <w:t>3322123.73</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116C1B" w:rsidRPr="00CB5F00" w:rsidRDefault="00116C1B" w:rsidP="005528B0">
            <w:pPr>
              <w:rPr>
                <w:rFonts w:ascii="方正仿宋_GBK" w:eastAsia="方正仿宋_GBK"/>
                <w:kern w:val="0"/>
                <w:sz w:val="28"/>
                <w:szCs w:val="28"/>
              </w:rPr>
            </w:pPr>
            <w:r w:rsidRPr="00CB5F00">
              <w:rPr>
                <w:rFonts w:ascii="方正仿宋_GBK" w:eastAsia="方正仿宋_GBK" w:hint="eastAsia"/>
                <w:kern w:val="0"/>
                <w:sz w:val="28"/>
                <w:szCs w:val="28"/>
              </w:rPr>
              <w:t>35641977.14</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116C1B" w:rsidRDefault="00116C1B" w:rsidP="00CB5F00">
            <w:pPr>
              <w:spacing w:line="360" w:lineRule="exact"/>
              <w:jc w:val="center"/>
              <w:rPr>
                <w:rFonts w:ascii="方正仿宋_GBK" w:eastAsia="方正仿宋_GBK" w:hint="eastAsia"/>
                <w:kern w:val="0"/>
                <w:sz w:val="28"/>
                <w:szCs w:val="28"/>
              </w:rPr>
            </w:pPr>
            <w:r>
              <w:rPr>
                <w:rFonts w:ascii="方正仿宋_GBK" w:eastAsia="方正仿宋_GBK" w:hint="eastAsia"/>
                <w:kern w:val="0"/>
                <w:sz w:val="28"/>
                <w:szCs w:val="28"/>
              </w:rPr>
              <w:t>10</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116C1B" w:rsidRPr="00CB5F00" w:rsidRDefault="00116C1B" w:rsidP="005528B0">
            <w:pPr>
              <w:rPr>
                <w:rFonts w:ascii="方正仿宋_GBK" w:eastAsia="方正仿宋_GBK"/>
                <w:kern w:val="0"/>
                <w:sz w:val="28"/>
                <w:szCs w:val="28"/>
              </w:rPr>
            </w:pPr>
            <w:r w:rsidRPr="00CB5F00">
              <w:rPr>
                <w:rFonts w:ascii="方正仿宋_GBK" w:eastAsia="方正仿宋_GBK" w:hint="eastAsia"/>
                <w:kern w:val="0"/>
                <w:sz w:val="28"/>
                <w:szCs w:val="28"/>
              </w:rPr>
              <w:t>3322098.78</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116C1B" w:rsidRPr="00CB5F00" w:rsidRDefault="00116C1B" w:rsidP="005528B0">
            <w:pPr>
              <w:rPr>
                <w:rFonts w:ascii="方正仿宋_GBK" w:eastAsia="方正仿宋_GBK"/>
                <w:kern w:val="0"/>
                <w:sz w:val="28"/>
                <w:szCs w:val="28"/>
              </w:rPr>
            </w:pPr>
            <w:r w:rsidRPr="00CB5F00">
              <w:rPr>
                <w:rFonts w:ascii="方正仿宋_GBK" w:eastAsia="方正仿宋_GBK" w:hint="eastAsia"/>
                <w:kern w:val="0"/>
                <w:sz w:val="28"/>
                <w:szCs w:val="28"/>
              </w:rPr>
              <w:t>35641980.7</w:t>
            </w:r>
          </w:p>
        </w:tc>
      </w:tr>
      <w:tr w:rsidR="00116C1B"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116C1B" w:rsidRDefault="00116C1B" w:rsidP="00D3764C">
            <w:pPr>
              <w:spacing w:line="360" w:lineRule="exact"/>
              <w:jc w:val="center"/>
              <w:rPr>
                <w:rFonts w:ascii="方正仿宋_GBK" w:eastAsia="方正仿宋_GBK" w:hint="eastAsia"/>
                <w:kern w:val="0"/>
                <w:sz w:val="28"/>
                <w:szCs w:val="28"/>
              </w:rPr>
            </w:pPr>
            <w:r>
              <w:rPr>
                <w:rFonts w:ascii="方正仿宋_GBK" w:eastAsia="方正仿宋_GBK" w:hint="eastAsia"/>
                <w:kern w:val="0"/>
                <w:sz w:val="28"/>
                <w:szCs w:val="28"/>
              </w:rPr>
              <w:t>4</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116C1B" w:rsidRPr="00CB5F00" w:rsidRDefault="00116C1B" w:rsidP="005528B0">
            <w:pPr>
              <w:rPr>
                <w:rFonts w:ascii="方正仿宋_GBK" w:eastAsia="方正仿宋_GBK"/>
                <w:kern w:val="0"/>
                <w:sz w:val="28"/>
                <w:szCs w:val="28"/>
              </w:rPr>
            </w:pPr>
            <w:r w:rsidRPr="00CB5F00">
              <w:rPr>
                <w:rFonts w:ascii="方正仿宋_GBK" w:eastAsia="方正仿宋_GBK" w:hint="eastAsia"/>
                <w:kern w:val="0"/>
                <w:sz w:val="28"/>
                <w:szCs w:val="28"/>
              </w:rPr>
              <w:t>3322145.67</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116C1B" w:rsidRPr="00CB5F00" w:rsidRDefault="00116C1B" w:rsidP="005528B0">
            <w:pPr>
              <w:rPr>
                <w:rFonts w:ascii="方正仿宋_GBK" w:eastAsia="方正仿宋_GBK"/>
                <w:kern w:val="0"/>
                <w:sz w:val="28"/>
                <w:szCs w:val="28"/>
              </w:rPr>
            </w:pPr>
            <w:r w:rsidRPr="00CB5F00">
              <w:rPr>
                <w:rFonts w:ascii="方正仿宋_GBK" w:eastAsia="方正仿宋_GBK" w:hint="eastAsia"/>
                <w:kern w:val="0"/>
                <w:sz w:val="28"/>
                <w:szCs w:val="28"/>
              </w:rPr>
              <w:t>35642016.55</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116C1B" w:rsidRDefault="00116C1B" w:rsidP="00CB5F00">
            <w:pPr>
              <w:spacing w:line="360" w:lineRule="exact"/>
              <w:jc w:val="center"/>
              <w:rPr>
                <w:rFonts w:ascii="方正仿宋_GBK" w:eastAsia="方正仿宋_GBK" w:hint="eastAsia"/>
                <w:kern w:val="0"/>
                <w:sz w:val="28"/>
                <w:szCs w:val="28"/>
              </w:rPr>
            </w:pPr>
            <w:r>
              <w:rPr>
                <w:rFonts w:ascii="方正仿宋_GBK" w:eastAsia="方正仿宋_GBK" w:hint="eastAsia"/>
                <w:kern w:val="0"/>
                <w:sz w:val="28"/>
                <w:szCs w:val="28"/>
              </w:rPr>
              <w:t>11</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116C1B" w:rsidRPr="00CB5F00" w:rsidRDefault="00116C1B" w:rsidP="005528B0">
            <w:pPr>
              <w:rPr>
                <w:rFonts w:ascii="方正仿宋_GBK" w:eastAsia="方正仿宋_GBK"/>
                <w:kern w:val="0"/>
                <w:sz w:val="28"/>
                <w:szCs w:val="28"/>
              </w:rPr>
            </w:pPr>
            <w:r w:rsidRPr="00CB5F00">
              <w:rPr>
                <w:rFonts w:ascii="方正仿宋_GBK" w:eastAsia="方正仿宋_GBK" w:hint="eastAsia"/>
                <w:kern w:val="0"/>
                <w:sz w:val="28"/>
                <w:szCs w:val="28"/>
              </w:rPr>
              <w:t>3322123.73</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116C1B" w:rsidRPr="00CB5F00" w:rsidRDefault="00116C1B" w:rsidP="005528B0">
            <w:pPr>
              <w:rPr>
                <w:rFonts w:ascii="方正仿宋_GBK" w:eastAsia="方正仿宋_GBK"/>
                <w:kern w:val="0"/>
                <w:sz w:val="28"/>
                <w:szCs w:val="28"/>
              </w:rPr>
            </w:pPr>
            <w:r w:rsidRPr="00CB5F00">
              <w:rPr>
                <w:rFonts w:ascii="方正仿宋_GBK" w:eastAsia="方正仿宋_GBK" w:hint="eastAsia"/>
                <w:kern w:val="0"/>
                <w:sz w:val="28"/>
                <w:szCs w:val="28"/>
              </w:rPr>
              <w:t>35641977.14</w:t>
            </w:r>
          </w:p>
        </w:tc>
      </w:tr>
      <w:tr w:rsidR="00116C1B"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116C1B" w:rsidRDefault="00116C1B" w:rsidP="00D3764C">
            <w:pPr>
              <w:spacing w:line="360" w:lineRule="exact"/>
              <w:jc w:val="center"/>
              <w:rPr>
                <w:rFonts w:ascii="方正仿宋_GBK" w:eastAsia="方正仿宋_GBK" w:hint="eastAsia"/>
                <w:kern w:val="0"/>
                <w:sz w:val="28"/>
                <w:szCs w:val="28"/>
              </w:rPr>
            </w:pPr>
            <w:r>
              <w:rPr>
                <w:rFonts w:ascii="方正仿宋_GBK" w:eastAsia="方正仿宋_GBK" w:hint="eastAsia"/>
                <w:kern w:val="0"/>
                <w:sz w:val="28"/>
                <w:szCs w:val="28"/>
              </w:rPr>
              <w:t>5</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116C1B" w:rsidRPr="00CB5F00" w:rsidRDefault="00116C1B" w:rsidP="005528B0">
            <w:pPr>
              <w:rPr>
                <w:rFonts w:ascii="方正仿宋_GBK" w:eastAsia="方正仿宋_GBK"/>
                <w:kern w:val="0"/>
                <w:sz w:val="28"/>
                <w:szCs w:val="28"/>
              </w:rPr>
            </w:pPr>
            <w:r w:rsidRPr="00CB5F00">
              <w:rPr>
                <w:rFonts w:ascii="方正仿宋_GBK" w:eastAsia="方正仿宋_GBK" w:hint="eastAsia"/>
                <w:kern w:val="0"/>
                <w:sz w:val="28"/>
                <w:szCs w:val="28"/>
              </w:rPr>
              <w:t>3322137.46</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116C1B" w:rsidRPr="00CB5F00" w:rsidRDefault="00116C1B" w:rsidP="005528B0">
            <w:pPr>
              <w:rPr>
                <w:rFonts w:ascii="方正仿宋_GBK" w:eastAsia="方正仿宋_GBK"/>
                <w:kern w:val="0"/>
                <w:sz w:val="28"/>
                <w:szCs w:val="28"/>
              </w:rPr>
            </w:pPr>
            <w:r w:rsidRPr="00CB5F00">
              <w:rPr>
                <w:rFonts w:ascii="方正仿宋_GBK" w:eastAsia="方正仿宋_GBK" w:hint="eastAsia"/>
                <w:kern w:val="0"/>
                <w:sz w:val="28"/>
                <w:szCs w:val="28"/>
              </w:rPr>
              <w:t>35642094.61</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116C1B" w:rsidRDefault="00116C1B" w:rsidP="00CB5F00">
            <w:pPr>
              <w:spacing w:line="360" w:lineRule="exact"/>
              <w:jc w:val="center"/>
              <w:rPr>
                <w:rFonts w:ascii="方正仿宋_GBK" w:eastAsia="方正仿宋_GBK" w:hint="eastAsia"/>
                <w:kern w:val="0"/>
                <w:sz w:val="28"/>
                <w:szCs w:val="28"/>
              </w:rPr>
            </w:pPr>
            <w:r>
              <w:rPr>
                <w:rFonts w:ascii="方正仿宋_GBK" w:eastAsia="方正仿宋_GBK" w:hint="eastAsia"/>
                <w:kern w:val="0"/>
                <w:sz w:val="28"/>
                <w:szCs w:val="28"/>
              </w:rPr>
              <w:t>12</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116C1B" w:rsidRPr="00CB5F00" w:rsidRDefault="00116C1B" w:rsidP="005528B0">
            <w:pPr>
              <w:rPr>
                <w:rFonts w:ascii="方正仿宋_GBK" w:eastAsia="方正仿宋_GBK"/>
                <w:kern w:val="0"/>
                <w:sz w:val="28"/>
                <w:szCs w:val="28"/>
              </w:rPr>
            </w:pPr>
            <w:r w:rsidRPr="00CB5F00">
              <w:rPr>
                <w:rFonts w:ascii="方正仿宋_GBK" w:eastAsia="方正仿宋_GBK" w:hint="eastAsia"/>
                <w:kern w:val="0"/>
                <w:sz w:val="28"/>
                <w:szCs w:val="28"/>
              </w:rPr>
              <w:t>3322145.67</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116C1B" w:rsidRPr="00CB5F00" w:rsidRDefault="00116C1B" w:rsidP="005528B0">
            <w:pPr>
              <w:rPr>
                <w:rFonts w:ascii="方正仿宋_GBK" w:eastAsia="方正仿宋_GBK"/>
                <w:kern w:val="0"/>
                <w:sz w:val="28"/>
                <w:szCs w:val="28"/>
              </w:rPr>
            </w:pPr>
            <w:r w:rsidRPr="00CB5F00">
              <w:rPr>
                <w:rFonts w:ascii="方正仿宋_GBK" w:eastAsia="方正仿宋_GBK" w:hint="eastAsia"/>
                <w:kern w:val="0"/>
                <w:sz w:val="28"/>
                <w:szCs w:val="28"/>
              </w:rPr>
              <w:t>35642016.55</w:t>
            </w:r>
          </w:p>
        </w:tc>
      </w:tr>
      <w:tr w:rsidR="00116C1B"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116C1B" w:rsidRDefault="00116C1B" w:rsidP="00D3764C">
            <w:pPr>
              <w:spacing w:line="360" w:lineRule="exact"/>
              <w:jc w:val="center"/>
              <w:rPr>
                <w:rFonts w:ascii="方正仿宋_GBK" w:eastAsia="方正仿宋_GBK" w:hint="eastAsia"/>
                <w:kern w:val="0"/>
                <w:sz w:val="28"/>
                <w:szCs w:val="28"/>
              </w:rPr>
            </w:pPr>
            <w:r>
              <w:rPr>
                <w:rFonts w:ascii="方正仿宋_GBK" w:eastAsia="方正仿宋_GBK" w:hint="eastAsia"/>
                <w:kern w:val="0"/>
                <w:sz w:val="28"/>
                <w:szCs w:val="28"/>
              </w:rPr>
              <w:t>6</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116C1B" w:rsidRPr="00CB5F00" w:rsidRDefault="00116C1B" w:rsidP="005528B0">
            <w:pPr>
              <w:rPr>
                <w:rFonts w:ascii="方正仿宋_GBK" w:eastAsia="方正仿宋_GBK"/>
                <w:kern w:val="0"/>
                <w:sz w:val="28"/>
                <w:szCs w:val="28"/>
              </w:rPr>
            </w:pPr>
            <w:r w:rsidRPr="00CB5F00">
              <w:rPr>
                <w:rFonts w:ascii="方正仿宋_GBK" w:eastAsia="方正仿宋_GBK" w:hint="eastAsia"/>
                <w:kern w:val="0"/>
                <w:sz w:val="28"/>
                <w:szCs w:val="28"/>
              </w:rPr>
              <w:t>3322065.59</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116C1B" w:rsidRPr="00CB5F00" w:rsidRDefault="00116C1B" w:rsidP="005528B0">
            <w:pPr>
              <w:rPr>
                <w:rFonts w:ascii="方正仿宋_GBK" w:eastAsia="方正仿宋_GBK"/>
                <w:kern w:val="0"/>
                <w:sz w:val="28"/>
                <w:szCs w:val="28"/>
              </w:rPr>
            </w:pPr>
            <w:r w:rsidRPr="00CB5F00">
              <w:rPr>
                <w:rFonts w:ascii="方正仿宋_GBK" w:eastAsia="方正仿宋_GBK" w:hint="eastAsia"/>
                <w:kern w:val="0"/>
                <w:sz w:val="28"/>
                <w:szCs w:val="28"/>
              </w:rPr>
              <w:t>35642098.96</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116C1B" w:rsidRDefault="00116C1B" w:rsidP="00CB5F00">
            <w:pPr>
              <w:spacing w:line="360" w:lineRule="exact"/>
              <w:jc w:val="center"/>
              <w:rPr>
                <w:rFonts w:ascii="方正仿宋_GBK" w:eastAsia="方正仿宋_GBK" w:hint="eastAsia"/>
                <w:kern w:val="0"/>
                <w:sz w:val="28"/>
                <w:szCs w:val="28"/>
              </w:rPr>
            </w:pPr>
            <w:r>
              <w:rPr>
                <w:rFonts w:ascii="方正仿宋_GBK" w:eastAsia="方正仿宋_GBK" w:hint="eastAsia"/>
                <w:kern w:val="0"/>
                <w:sz w:val="28"/>
                <w:szCs w:val="28"/>
              </w:rPr>
              <w:t>13</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116C1B" w:rsidRPr="00CB5F00" w:rsidRDefault="00116C1B" w:rsidP="005528B0">
            <w:pPr>
              <w:rPr>
                <w:rFonts w:ascii="方正仿宋_GBK" w:eastAsia="方正仿宋_GBK"/>
                <w:kern w:val="0"/>
                <w:sz w:val="28"/>
                <w:szCs w:val="28"/>
              </w:rPr>
            </w:pPr>
            <w:r w:rsidRPr="00CB5F00">
              <w:rPr>
                <w:rFonts w:ascii="方正仿宋_GBK" w:eastAsia="方正仿宋_GBK" w:hint="eastAsia"/>
                <w:kern w:val="0"/>
                <w:sz w:val="28"/>
                <w:szCs w:val="28"/>
              </w:rPr>
              <w:t>3322137.46</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116C1B" w:rsidRPr="00CB5F00" w:rsidRDefault="00116C1B" w:rsidP="005528B0">
            <w:pPr>
              <w:rPr>
                <w:rFonts w:ascii="方正仿宋_GBK" w:eastAsia="方正仿宋_GBK"/>
                <w:kern w:val="0"/>
                <w:sz w:val="28"/>
                <w:szCs w:val="28"/>
              </w:rPr>
            </w:pPr>
            <w:r w:rsidRPr="00CB5F00">
              <w:rPr>
                <w:rFonts w:ascii="方正仿宋_GBK" w:eastAsia="方正仿宋_GBK" w:hint="eastAsia"/>
                <w:kern w:val="0"/>
                <w:sz w:val="28"/>
                <w:szCs w:val="28"/>
              </w:rPr>
              <w:t>35642094.61</w:t>
            </w:r>
          </w:p>
        </w:tc>
      </w:tr>
      <w:tr w:rsidR="00116C1B"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116C1B" w:rsidRDefault="00116C1B" w:rsidP="00D3764C">
            <w:pPr>
              <w:spacing w:line="360" w:lineRule="exact"/>
              <w:jc w:val="center"/>
              <w:rPr>
                <w:rFonts w:ascii="方正仿宋_GBK" w:eastAsia="方正仿宋_GBK" w:hint="eastAsia"/>
                <w:kern w:val="0"/>
                <w:sz w:val="28"/>
                <w:szCs w:val="28"/>
              </w:rPr>
            </w:pPr>
            <w:r>
              <w:rPr>
                <w:rFonts w:ascii="方正仿宋_GBK" w:eastAsia="方正仿宋_GBK" w:hint="eastAsia"/>
                <w:kern w:val="0"/>
                <w:sz w:val="28"/>
                <w:szCs w:val="28"/>
              </w:rPr>
              <w:t>7</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116C1B" w:rsidRPr="00CB5F00" w:rsidRDefault="00116C1B" w:rsidP="005528B0">
            <w:pPr>
              <w:rPr>
                <w:rFonts w:ascii="方正仿宋_GBK" w:eastAsia="方正仿宋_GBK"/>
                <w:kern w:val="0"/>
                <w:sz w:val="28"/>
                <w:szCs w:val="28"/>
              </w:rPr>
            </w:pPr>
            <w:r w:rsidRPr="00CB5F00">
              <w:rPr>
                <w:rFonts w:ascii="方正仿宋_GBK" w:eastAsia="方正仿宋_GBK" w:hint="eastAsia"/>
                <w:kern w:val="0"/>
                <w:sz w:val="28"/>
                <w:szCs w:val="28"/>
              </w:rPr>
              <w:t>3322030.18</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116C1B" w:rsidRPr="00CB5F00" w:rsidRDefault="00116C1B" w:rsidP="005528B0">
            <w:pPr>
              <w:rPr>
                <w:rFonts w:ascii="方正仿宋_GBK" w:eastAsia="方正仿宋_GBK"/>
                <w:kern w:val="0"/>
                <w:sz w:val="28"/>
                <w:szCs w:val="28"/>
              </w:rPr>
            </w:pPr>
            <w:r w:rsidRPr="00CB5F00">
              <w:rPr>
                <w:rFonts w:ascii="方正仿宋_GBK" w:eastAsia="方正仿宋_GBK" w:hint="eastAsia"/>
                <w:kern w:val="0"/>
                <w:sz w:val="28"/>
                <w:szCs w:val="28"/>
              </w:rPr>
              <w:t>35642123.26</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116C1B" w:rsidRDefault="00116C1B" w:rsidP="00CB5F00">
            <w:pPr>
              <w:spacing w:line="360" w:lineRule="exact"/>
              <w:jc w:val="center"/>
              <w:rPr>
                <w:rFonts w:ascii="方正仿宋_GBK" w:eastAsia="方正仿宋_GBK" w:hint="eastAsia"/>
                <w:kern w:val="0"/>
                <w:sz w:val="28"/>
                <w:szCs w:val="28"/>
              </w:rPr>
            </w:pPr>
            <w:r>
              <w:rPr>
                <w:rFonts w:ascii="方正仿宋_GBK" w:eastAsia="方正仿宋_GBK" w:hint="eastAsia"/>
                <w:kern w:val="0"/>
                <w:sz w:val="28"/>
                <w:szCs w:val="28"/>
              </w:rPr>
              <w:t>14</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116C1B" w:rsidRPr="00CB5F00" w:rsidRDefault="00116C1B" w:rsidP="005528B0">
            <w:pPr>
              <w:rPr>
                <w:rFonts w:ascii="方正仿宋_GBK" w:eastAsia="方正仿宋_GBK"/>
                <w:kern w:val="0"/>
                <w:sz w:val="28"/>
                <w:szCs w:val="28"/>
              </w:rPr>
            </w:pPr>
            <w:r w:rsidRPr="00CB5F00">
              <w:rPr>
                <w:rFonts w:ascii="方正仿宋_GBK" w:eastAsia="方正仿宋_GBK" w:hint="eastAsia"/>
                <w:kern w:val="0"/>
                <w:sz w:val="28"/>
                <w:szCs w:val="28"/>
              </w:rPr>
              <w:t>3322065.59</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116C1B" w:rsidRPr="00CB5F00" w:rsidRDefault="00116C1B" w:rsidP="005528B0">
            <w:pPr>
              <w:rPr>
                <w:rFonts w:ascii="方正仿宋_GBK" w:eastAsia="方正仿宋_GBK"/>
                <w:kern w:val="0"/>
                <w:sz w:val="28"/>
                <w:szCs w:val="28"/>
              </w:rPr>
            </w:pPr>
            <w:r w:rsidRPr="00CB5F00">
              <w:rPr>
                <w:rFonts w:ascii="方正仿宋_GBK" w:eastAsia="方正仿宋_GBK" w:hint="eastAsia"/>
                <w:kern w:val="0"/>
                <w:sz w:val="28"/>
                <w:szCs w:val="28"/>
              </w:rPr>
              <w:t>35642098.96</w:t>
            </w:r>
          </w:p>
        </w:tc>
      </w:tr>
      <w:tr w:rsidR="00116C1B"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116C1B" w:rsidRDefault="00116C1B" w:rsidP="00D3764C">
            <w:pPr>
              <w:spacing w:line="360" w:lineRule="exact"/>
              <w:jc w:val="center"/>
              <w:rPr>
                <w:rFonts w:ascii="方正仿宋_GBK" w:eastAsia="方正仿宋_GBK" w:hint="eastAsia"/>
                <w:kern w:val="0"/>
                <w:sz w:val="28"/>
                <w:szCs w:val="28"/>
              </w:rPr>
            </w:pPr>
            <w:r>
              <w:rPr>
                <w:rFonts w:ascii="方正仿宋_GBK" w:eastAsia="方正仿宋_GBK" w:hint="eastAsia"/>
                <w:kern w:val="0"/>
                <w:sz w:val="28"/>
                <w:szCs w:val="28"/>
              </w:rPr>
              <w:lastRenderedPageBreak/>
              <w:t>8</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116C1B" w:rsidRPr="00CB5F00" w:rsidRDefault="00116C1B" w:rsidP="005528B0">
            <w:pPr>
              <w:rPr>
                <w:rFonts w:ascii="方正仿宋_GBK" w:eastAsia="方正仿宋_GBK"/>
                <w:kern w:val="0"/>
                <w:sz w:val="28"/>
                <w:szCs w:val="28"/>
              </w:rPr>
            </w:pPr>
            <w:r w:rsidRPr="00CB5F00">
              <w:rPr>
                <w:rFonts w:ascii="方正仿宋_GBK" w:eastAsia="方正仿宋_GBK" w:hint="eastAsia"/>
                <w:kern w:val="0"/>
                <w:sz w:val="28"/>
                <w:szCs w:val="28"/>
              </w:rPr>
              <w:t>3321979.7</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116C1B" w:rsidRPr="00CB5F00" w:rsidRDefault="00116C1B" w:rsidP="005528B0">
            <w:pPr>
              <w:rPr>
                <w:rFonts w:ascii="方正仿宋_GBK" w:eastAsia="方正仿宋_GBK"/>
                <w:kern w:val="0"/>
                <w:sz w:val="28"/>
                <w:szCs w:val="28"/>
              </w:rPr>
            </w:pPr>
            <w:r w:rsidRPr="00CB5F00">
              <w:rPr>
                <w:rFonts w:ascii="方正仿宋_GBK" w:eastAsia="方正仿宋_GBK" w:hint="eastAsia"/>
                <w:kern w:val="0"/>
                <w:sz w:val="28"/>
                <w:szCs w:val="28"/>
              </w:rPr>
              <w:t>35642075.53</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116C1B" w:rsidRDefault="00116C1B" w:rsidP="00CB5F00">
            <w:pPr>
              <w:spacing w:line="360" w:lineRule="exact"/>
              <w:jc w:val="center"/>
              <w:rPr>
                <w:rFonts w:ascii="方正仿宋_GBK" w:eastAsia="方正仿宋_GBK" w:hint="eastAsia"/>
                <w:kern w:val="0"/>
                <w:sz w:val="28"/>
                <w:szCs w:val="28"/>
              </w:rPr>
            </w:pPr>
            <w:r>
              <w:rPr>
                <w:rFonts w:ascii="方正仿宋_GBK" w:eastAsia="方正仿宋_GBK" w:hint="eastAsia"/>
                <w:kern w:val="0"/>
                <w:sz w:val="28"/>
                <w:szCs w:val="28"/>
              </w:rPr>
              <w:t>15</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116C1B" w:rsidRPr="00CB5F00" w:rsidRDefault="00116C1B" w:rsidP="005528B0">
            <w:pPr>
              <w:rPr>
                <w:rFonts w:ascii="方正仿宋_GBK" w:eastAsia="方正仿宋_GBK"/>
                <w:kern w:val="0"/>
                <w:sz w:val="28"/>
                <w:szCs w:val="28"/>
              </w:rPr>
            </w:pPr>
            <w:r w:rsidRPr="00CB5F00">
              <w:rPr>
                <w:rFonts w:ascii="方正仿宋_GBK" w:eastAsia="方正仿宋_GBK" w:hint="eastAsia"/>
                <w:kern w:val="0"/>
                <w:sz w:val="28"/>
                <w:szCs w:val="28"/>
              </w:rPr>
              <w:t>3322030.18</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116C1B" w:rsidRPr="00CB5F00" w:rsidRDefault="00116C1B" w:rsidP="005528B0">
            <w:pPr>
              <w:rPr>
                <w:rFonts w:ascii="方正仿宋_GBK" w:eastAsia="方正仿宋_GBK"/>
                <w:kern w:val="0"/>
                <w:sz w:val="28"/>
                <w:szCs w:val="28"/>
              </w:rPr>
            </w:pPr>
            <w:r w:rsidRPr="00CB5F00">
              <w:rPr>
                <w:rFonts w:ascii="方正仿宋_GBK" w:eastAsia="方正仿宋_GBK" w:hint="eastAsia"/>
                <w:kern w:val="0"/>
                <w:sz w:val="28"/>
                <w:szCs w:val="28"/>
              </w:rPr>
              <w:t>35642123.26</w:t>
            </w:r>
          </w:p>
        </w:tc>
      </w:tr>
      <w:tr w:rsidR="00116C1B"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116C1B" w:rsidRDefault="00116C1B" w:rsidP="00D3764C">
            <w:pPr>
              <w:spacing w:line="360" w:lineRule="exact"/>
              <w:jc w:val="center"/>
              <w:rPr>
                <w:rFonts w:ascii="方正仿宋_GBK" w:eastAsia="方正仿宋_GBK" w:hint="eastAsia"/>
                <w:kern w:val="0"/>
                <w:sz w:val="28"/>
                <w:szCs w:val="28"/>
              </w:rPr>
            </w:pPr>
            <w:r>
              <w:rPr>
                <w:rFonts w:ascii="方正仿宋_GBK" w:eastAsia="方正仿宋_GBK" w:hint="eastAsia"/>
                <w:kern w:val="0"/>
                <w:sz w:val="28"/>
                <w:szCs w:val="28"/>
              </w:rPr>
              <w:t>A</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116C1B" w:rsidRPr="00CB5F00" w:rsidRDefault="00116C1B" w:rsidP="00CB5F00">
            <w:pPr>
              <w:rPr>
                <w:rFonts w:ascii="方正仿宋_GBK" w:eastAsia="方正仿宋_GBK" w:hint="eastAsia"/>
                <w:kern w:val="0"/>
                <w:sz w:val="28"/>
                <w:szCs w:val="28"/>
              </w:rPr>
            </w:pPr>
            <w:r>
              <w:rPr>
                <w:rFonts w:ascii="方正仿宋_GBK" w:eastAsia="方正仿宋_GBK" w:hint="eastAsia"/>
                <w:kern w:val="0"/>
                <w:sz w:val="28"/>
                <w:szCs w:val="28"/>
              </w:rPr>
              <w:t>3321941.00</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116C1B" w:rsidRPr="00CB5F00" w:rsidRDefault="00116C1B" w:rsidP="00CB5F00">
            <w:pPr>
              <w:rPr>
                <w:rFonts w:ascii="方正仿宋_GBK" w:eastAsia="方正仿宋_GBK" w:hint="eastAsia"/>
                <w:kern w:val="0"/>
                <w:sz w:val="28"/>
                <w:szCs w:val="28"/>
              </w:rPr>
            </w:pPr>
            <w:r>
              <w:rPr>
                <w:rFonts w:ascii="方正仿宋_GBK" w:eastAsia="方正仿宋_GBK" w:hint="eastAsia"/>
                <w:kern w:val="0"/>
                <w:sz w:val="28"/>
                <w:szCs w:val="28"/>
              </w:rPr>
              <w:t>35642041.00</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116C1B" w:rsidRDefault="00116C1B" w:rsidP="00CB5F00">
            <w:pPr>
              <w:spacing w:line="360" w:lineRule="exact"/>
              <w:jc w:val="center"/>
              <w:rPr>
                <w:rFonts w:ascii="方正仿宋_GBK" w:eastAsia="方正仿宋_GBK" w:hint="eastAsia"/>
                <w:kern w:val="0"/>
                <w:sz w:val="28"/>
                <w:szCs w:val="28"/>
              </w:rPr>
            </w:pPr>
            <w:r>
              <w:rPr>
                <w:rFonts w:ascii="方正仿宋_GBK" w:eastAsia="方正仿宋_GBK" w:hint="eastAsia"/>
                <w:kern w:val="0"/>
                <w:sz w:val="28"/>
                <w:szCs w:val="28"/>
              </w:rPr>
              <w:t>／</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116C1B" w:rsidRDefault="00116C1B" w:rsidP="00CB5F00">
            <w:pPr>
              <w:jc w:val="center"/>
              <w:rPr>
                <w:rFonts w:ascii="方正仿宋_GBK" w:eastAsia="方正仿宋_GBK" w:hint="eastAsia"/>
                <w:kern w:val="0"/>
                <w:sz w:val="28"/>
                <w:szCs w:val="28"/>
              </w:rPr>
            </w:pPr>
            <w:r>
              <w:rPr>
                <w:rFonts w:ascii="方正仿宋_GBK" w:eastAsia="方正仿宋_GBK" w:hint="eastAsia"/>
                <w:kern w:val="0"/>
                <w:sz w:val="28"/>
                <w:szCs w:val="28"/>
              </w:rPr>
              <w:t>／</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116C1B" w:rsidRDefault="00116C1B" w:rsidP="00CB5F00">
            <w:pPr>
              <w:jc w:val="center"/>
              <w:rPr>
                <w:rFonts w:ascii="方正仿宋_GBK" w:eastAsia="方正仿宋_GBK" w:hint="eastAsia"/>
                <w:kern w:val="0"/>
                <w:sz w:val="28"/>
                <w:szCs w:val="28"/>
              </w:rPr>
            </w:pPr>
            <w:r>
              <w:rPr>
                <w:rFonts w:ascii="方正仿宋_GBK" w:eastAsia="方正仿宋_GBK" w:hint="eastAsia"/>
                <w:kern w:val="0"/>
                <w:sz w:val="28"/>
                <w:szCs w:val="28"/>
              </w:rPr>
              <w:t>／</w:t>
            </w:r>
          </w:p>
        </w:tc>
      </w:tr>
      <w:tr w:rsidR="00116C1B"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116C1B" w:rsidRDefault="00116C1B" w:rsidP="00D3764C">
            <w:pPr>
              <w:spacing w:line="360" w:lineRule="exact"/>
              <w:jc w:val="center"/>
              <w:rPr>
                <w:rFonts w:ascii="方正仿宋_GBK" w:eastAsia="方正仿宋_GBK" w:hint="eastAsia"/>
                <w:kern w:val="0"/>
                <w:sz w:val="28"/>
                <w:szCs w:val="28"/>
              </w:rPr>
            </w:pPr>
            <w:r>
              <w:rPr>
                <w:rFonts w:ascii="方正仿宋_GBK" w:eastAsia="方正仿宋_GBK" w:hint="eastAsia"/>
                <w:kern w:val="0"/>
                <w:sz w:val="28"/>
                <w:szCs w:val="28"/>
              </w:rPr>
              <w:t>15</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116C1B" w:rsidRPr="00CB5F00" w:rsidRDefault="00116C1B" w:rsidP="005528B0">
            <w:pPr>
              <w:rPr>
                <w:rFonts w:ascii="方正仿宋_GBK" w:eastAsia="方正仿宋_GBK"/>
                <w:kern w:val="0"/>
                <w:sz w:val="28"/>
                <w:szCs w:val="28"/>
              </w:rPr>
            </w:pPr>
            <w:r w:rsidRPr="00CB5F00">
              <w:rPr>
                <w:rFonts w:ascii="方正仿宋_GBK" w:eastAsia="方正仿宋_GBK" w:hint="eastAsia"/>
                <w:kern w:val="0"/>
                <w:sz w:val="28"/>
                <w:szCs w:val="28"/>
              </w:rPr>
              <w:t>3322030.18</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116C1B" w:rsidRPr="00CB5F00" w:rsidRDefault="00116C1B" w:rsidP="005528B0">
            <w:pPr>
              <w:rPr>
                <w:rFonts w:ascii="方正仿宋_GBK" w:eastAsia="方正仿宋_GBK"/>
                <w:kern w:val="0"/>
                <w:sz w:val="28"/>
                <w:szCs w:val="28"/>
              </w:rPr>
            </w:pPr>
            <w:r w:rsidRPr="00CB5F00">
              <w:rPr>
                <w:rFonts w:ascii="方正仿宋_GBK" w:eastAsia="方正仿宋_GBK" w:hint="eastAsia"/>
                <w:kern w:val="0"/>
                <w:sz w:val="28"/>
                <w:szCs w:val="28"/>
              </w:rPr>
              <w:t>35642123.26</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116C1B" w:rsidRDefault="00116C1B" w:rsidP="00CB5F00">
            <w:pPr>
              <w:spacing w:line="360" w:lineRule="exact"/>
              <w:jc w:val="center"/>
              <w:rPr>
                <w:rFonts w:ascii="方正仿宋_GBK" w:eastAsia="方正仿宋_GBK" w:hint="eastAsia"/>
                <w:kern w:val="0"/>
                <w:sz w:val="28"/>
                <w:szCs w:val="28"/>
              </w:rPr>
            </w:pPr>
            <w:r>
              <w:rPr>
                <w:rFonts w:ascii="方正仿宋_GBK" w:eastAsia="方正仿宋_GBK" w:hint="eastAsia"/>
                <w:kern w:val="0"/>
                <w:sz w:val="28"/>
                <w:szCs w:val="28"/>
              </w:rPr>
              <w:t>／</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116C1B" w:rsidRDefault="00116C1B" w:rsidP="00CB5F00">
            <w:pPr>
              <w:jc w:val="center"/>
              <w:rPr>
                <w:rFonts w:ascii="方正仿宋_GBK" w:eastAsia="方正仿宋_GBK" w:hint="eastAsia"/>
                <w:kern w:val="0"/>
                <w:sz w:val="28"/>
                <w:szCs w:val="28"/>
              </w:rPr>
            </w:pPr>
            <w:r>
              <w:rPr>
                <w:rFonts w:ascii="方正仿宋_GBK" w:eastAsia="方正仿宋_GBK" w:hint="eastAsia"/>
                <w:kern w:val="0"/>
                <w:sz w:val="28"/>
                <w:szCs w:val="28"/>
              </w:rPr>
              <w:t>／</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116C1B" w:rsidRDefault="00116C1B" w:rsidP="00CB5F00">
            <w:pPr>
              <w:jc w:val="center"/>
              <w:rPr>
                <w:rFonts w:ascii="方正仿宋_GBK" w:eastAsia="方正仿宋_GBK" w:hint="eastAsia"/>
                <w:kern w:val="0"/>
                <w:sz w:val="28"/>
                <w:szCs w:val="28"/>
              </w:rPr>
            </w:pPr>
            <w:r>
              <w:rPr>
                <w:rFonts w:ascii="方正仿宋_GBK" w:eastAsia="方正仿宋_GBK" w:hint="eastAsia"/>
                <w:kern w:val="0"/>
                <w:sz w:val="28"/>
                <w:szCs w:val="28"/>
              </w:rPr>
              <w:t>／</w:t>
            </w:r>
          </w:p>
        </w:tc>
      </w:tr>
      <w:tr w:rsidR="00116C1B" w:rsidTr="0043256C">
        <w:trPr>
          <w:trHeight w:hRule="exact" w:val="510"/>
        </w:trPr>
        <w:tc>
          <w:tcPr>
            <w:tcW w:w="47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16C1B" w:rsidRPr="00CB5F00" w:rsidRDefault="00116C1B" w:rsidP="00116C1B">
            <w:pPr>
              <w:jc w:val="center"/>
              <w:rPr>
                <w:rFonts w:ascii="方正仿宋_GBK" w:eastAsia="方正仿宋_GBK" w:hint="eastAsia"/>
                <w:kern w:val="0"/>
                <w:sz w:val="28"/>
                <w:szCs w:val="28"/>
              </w:rPr>
            </w:pPr>
            <w:r>
              <w:rPr>
                <w:rFonts w:ascii="方正仿宋_GBK" w:eastAsia="方正仿宋_GBK" w:hint="eastAsia"/>
                <w:kern w:val="0"/>
                <w:sz w:val="28"/>
                <w:szCs w:val="28"/>
              </w:rPr>
              <w:t>Ⅰ区</w:t>
            </w:r>
            <w:r>
              <w:rPr>
                <w:rFonts w:ascii="方正仿宋_GBK" w:eastAsia="方正仿宋_GBK" w:hint="eastAsia"/>
                <w:kern w:val="0"/>
                <w:sz w:val="28"/>
                <w:szCs w:val="28"/>
              </w:rPr>
              <w:t>开采</w:t>
            </w:r>
            <w:r w:rsidRPr="006B7F2F">
              <w:rPr>
                <w:rFonts w:ascii="方正仿宋_GBK" w:eastAsia="方正仿宋_GBK" w:hint="eastAsia"/>
                <w:sz w:val="28"/>
                <w:szCs w:val="28"/>
              </w:rPr>
              <w:t>标高：</w:t>
            </w:r>
            <w:r>
              <w:rPr>
                <w:rFonts w:ascii="方正仿宋_GBK" w:eastAsia="方正仿宋_GBK"/>
                <w:sz w:val="28"/>
                <w:szCs w:val="28"/>
              </w:rPr>
              <w:t>+</w:t>
            </w:r>
            <w:r>
              <w:rPr>
                <w:rFonts w:ascii="方正仿宋_GBK" w:eastAsia="方正仿宋_GBK" w:hint="eastAsia"/>
                <w:sz w:val="28"/>
                <w:szCs w:val="28"/>
              </w:rPr>
              <w:t>514</w:t>
            </w:r>
            <w:r>
              <w:rPr>
                <w:rFonts w:ascii="方正仿宋_GBK" w:eastAsia="方正仿宋_GBK" w:hint="eastAsia"/>
                <w:sz w:val="28"/>
                <w:szCs w:val="28"/>
              </w:rPr>
              <w:t>米至</w:t>
            </w:r>
            <w:r>
              <w:rPr>
                <w:rFonts w:ascii="方正仿宋_GBK" w:eastAsia="方正仿宋_GBK"/>
                <w:sz w:val="28"/>
                <w:szCs w:val="28"/>
              </w:rPr>
              <w:t>+</w:t>
            </w:r>
            <w:r>
              <w:rPr>
                <w:rFonts w:ascii="方正仿宋_GBK" w:eastAsia="方正仿宋_GBK" w:hint="eastAsia"/>
                <w:sz w:val="28"/>
                <w:szCs w:val="28"/>
              </w:rPr>
              <w:t>440</w:t>
            </w:r>
            <w:r>
              <w:rPr>
                <w:rFonts w:ascii="方正仿宋_GBK" w:eastAsia="方正仿宋_GBK" w:hint="eastAsia"/>
                <w:sz w:val="28"/>
                <w:szCs w:val="28"/>
              </w:rPr>
              <w:t>米</w:t>
            </w:r>
          </w:p>
        </w:tc>
        <w:tc>
          <w:tcPr>
            <w:tcW w:w="41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16C1B" w:rsidRDefault="00116C1B" w:rsidP="00116C1B">
            <w:pPr>
              <w:jc w:val="center"/>
              <w:rPr>
                <w:rFonts w:ascii="方正仿宋_GBK" w:eastAsia="方正仿宋_GBK" w:hint="eastAsia"/>
                <w:kern w:val="0"/>
                <w:sz w:val="28"/>
                <w:szCs w:val="28"/>
              </w:rPr>
            </w:pPr>
            <w:r>
              <w:rPr>
                <w:rFonts w:ascii="方正仿宋_GBK" w:eastAsia="方正仿宋_GBK" w:hint="eastAsia"/>
                <w:kern w:val="0"/>
                <w:sz w:val="28"/>
                <w:szCs w:val="28"/>
              </w:rPr>
              <w:t>Ⅱ区</w:t>
            </w:r>
            <w:r w:rsidRPr="006B7F2F">
              <w:rPr>
                <w:rFonts w:ascii="方正仿宋_GBK" w:eastAsia="方正仿宋_GBK" w:hint="eastAsia"/>
                <w:sz w:val="28"/>
                <w:szCs w:val="28"/>
              </w:rPr>
              <w:t>标高：</w:t>
            </w:r>
            <w:r>
              <w:rPr>
                <w:rFonts w:ascii="方正仿宋_GBK" w:eastAsia="方正仿宋_GBK"/>
                <w:sz w:val="28"/>
                <w:szCs w:val="28"/>
              </w:rPr>
              <w:t>+</w:t>
            </w:r>
            <w:r>
              <w:rPr>
                <w:rFonts w:ascii="方正仿宋_GBK" w:eastAsia="方正仿宋_GBK" w:hint="eastAsia"/>
                <w:sz w:val="28"/>
                <w:szCs w:val="28"/>
              </w:rPr>
              <w:t>514米至</w:t>
            </w:r>
            <w:r>
              <w:rPr>
                <w:rFonts w:ascii="方正仿宋_GBK" w:eastAsia="方正仿宋_GBK"/>
                <w:sz w:val="28"/>
                <w:szCs w:val="28"/>
              </w:rPr>
              <w:t>+</w:t>
            </w:r>
            <w:r>
              <w:rPr>
                <w:rFonts w:ascii="方正仿宋_GBK" w:eastAsia="方正仿宋_GBK" w:hint="eastAsia"/>
                <w:sz w:val="28"/>
                <w:szCs w:val="28"/>
              </w:rPr>
              <w:t>4</w:t>
            </w:r>
            <w:r>
              <w:rPr>
                <w:rFonts w:ascii="方正仿宋_GBK" w:eastAsia="方正仿宋_GBK" w:hint="eastAsia"/>
                <w:sz w:val="28"/>
                <w:szCs w:val="28"/>
              </w:rPr>
              <w:t>30</w:t>
            </w:r>
            <w:r>
              <w:rPr>
                <w:rFonts w:ascii="方正仿宋_GBK" w:eastAsia="方正仿宋_GBK" w:hint="eastAsia"/>
                <w:sz w:val="28"/>
                <w:szCs w:val="28"/>
              </w:rPr>
              <w:t>米</w:t>
            </w:r>
          </w:p>
        </w:tc>
      </w:tr>
      <w:tr w:rsidR="00543E1D" w:rsidTr="00D6314E">
        <w:trPr>
          <w:trHeight w:hRule="exact" w:val="510"/>
        </w:trPr>
        <w:tc>
          <w:tcPr>
            <w:tcW w:w="883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543E1D" w:rsidRDefault="00543E1D" w:rsidP="00116C1B">
            <w:pPr>
              <w:widowControl/>
              <w:jc w:val="center"/>
              <w:textAlignment w:val="center"/>
              <w:rPr>
                <w:rFonts w:ascii="Times New Roman" w:hAnsi="Times New Roman" w:cs="Times New Roman"/>
                <w:kern w:val="0"/>
                <w:szCs w:val="21"/>
              </w:rPr>
            </w:pPr>
            <w:r w:rsidRPr="006B7F2F">
              <w:rPr>
                <w:rFonts w:ascii="方正仿宋_GBK" w:eastAsia="方正仿宋_GBK" w:hint="eastAsia"/>
                <w:sz w:val="28"/>
                <w:szCs w:val="28"/>
              </w:rPr>
              <w:t>标高：</w:t>
            </w:r>
            <w:r w:rsidR="00D72425">
              <w:rPr>
                <w:rFonts w:ascii="方正仿宋_GBK" w:eastAsia="方正仿宋_GBK"/>
                <w:sz w:val="28"/>
                <w:szCs w:val="28"/>
              </w:rPr>
              <w:t>+</w:t>
            </w:r>
            <w:r w:rsidR="00116C1B">
              <w:rPr>
                <w:rFonts w:ascii="方正仿宋_GBK" w:eastAsia="方正仿宋_GBK" w:hint="eastAsia"/>
                <w:sz w:val="28"/>
                <w:szCs w:val="28"/>
              </w:rPr>
              <w:t>514</w:t>
            </w:r>
            <w:r w:rsidR="00D72425">
              <w:rPr>
                <w:rFonts w:ascii="方正仿宋_GBK" w:eastAsia="方正仿宋_GBK" w:hint="eastAsia"/>
                <w:sz w:val="28"/>
                <w:szCs w:val="28"/>
              </w:rPr>
              <w:t>米至</w:t>
            </w:r>
            <w:r w:rsidR="00D72425">
              <w:rPr>
                <w:rFonts w:ascii="方正仿宋_GBK" w:eastAsia="方正仿宋_GBK"/>
                <w:sz w:val="28"/>
                <w:szCs w:val="28"/>
              </w:rPr>
              <w:t>+</w:t>
            </w:r>
            <w:r w:rsidR="00116C1B">
              <w:rPr>
                <w:rFonts w:ascii="方正仿宋_GBK" w:eastAsia="方正仿宋_GBK" w:hint="eastAsia"/>
                <w:sz w:val="28"/>
                <w:szCs w:val="28"/>
              </w:rPr>
              <w:t>430</w:t>
            </w:r>
            <w:r w:rsidR="00D72425">
              <w:rPr>
                <w:rFonts w:ascii="方正仿宋_GBK" w:eastAsia="方正仿宋_GBK" w:hint="eastAsia"/>
                <w:sz w:val="28"/>
                <w:szCs w:val="28"/>
              </w:rPr>
              <w:t>米</w:t>
            </w:r>
          </w:p>
        </w:tc>
      </w:tr>
    </w:tbl>
    <w:p w:rsidR="00371629" w:rsidRDefault="009B1057" w:rsidP="00371629">
      <w:pPr>
        <w:spacing w:line="520" w:lineRule="exact"/>
        <w:ind w:firstLineChars="200" w:firstLine="618"/>
        <w:jc w:val="left"/>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第四条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本合同约定的采矿权出让年限为</w:t>
      </w:r>
      <w:r w:rsidR="00DB2537">
        <w:rPr>
          <w:rFonts w:ascii="Times New Roman" w:eastAsia="仿宋_GB2312" w:hAnsi="Times New Roman" w:cs="Times New Roman"/>
          <w:spacing w:val="-6"/>
          <w:sz w:val="32"/>
          <w:szCs w:val="32"/>
          <w:u w:val="single"/>
        </w:rPr>
        <w:t xml:space="preserve"> </w:t>
      </w:r>
      <w:r w:rsidR="00116C1B">
        <w:rPr>
          <w:rFonts w:ascii="Times New Roman" w:eastAsia="仿宋_GB2312" w:hAnsi="Times New Roman" w:cs="Times New Roman" w:hint="eastAsia"/>
          <w:spacing w:val="-6"/>
          <w:sz w:val="32"/>
          <w:szCs w:val="32"/>
          <w:u w:val="single"/>
        </w:rPr>
        <w:t>6</w:t>
      </w:r>
      <w:r w:rsidR="00B34042" w:rsidRPr="00B34042">
        <w:rPr>
          <w:rFonts w:ascii="Times New Roman" w:eastAsia="仿宋_GB2312" w:hAnsi="Times New Roman" w:cs="Times New Roman" w:hint="eastAsia"/>
          <w:spacing w:val="-6"/>
          <w:sz w:val="32"/>
          <w:szCs w:val="32"/>
        </w:rPr>
        <w:t>年</w:t>
      </w:r>
      <w:r w:rsidRPr="008908E5">
        <w:rPr>
          <w:rFonts w:ascii="Times New Roman" w:eastAsia="仿宋_GB2312" w:hAnsi="Times New Roman" w:cs="Times New Roman"/>
          <w:spacing w:val="-6"/>
          <w:sz w:val="32"/>
          <w:szCs w:val="32"/>
        </w:rPr>
        <w:t>，</w:t>
      </w:r>
      <w:r w:rsidR="00371629" w:rsidRPr="00371629">
        <w:rPr>
          <w:rFonts w:ascii="Times New Roman" w:eastAsia="仿宋_GB2312" w:hAnsi="Times New Roman" w:cs="Times New Roman" w:hint="eastAsia"/>
          <w:spacing w:val="-6"/>
          <w:sz w:val="32"/>
          <w:szCs w:val="32"/>
        </w:rPr>
        <w:t>自签订采矿权出让合同之日起计算（自</w:t>
      </w:r>
      <w:r w:rsid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年</w:t>
      </w:r>
      <w:r w:rsidR="00371629" w:rsidRP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月</w:t>
      </w:r>
      <w:r w:rsidR="00371629" w:rsidRP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日起至</w:t>
      </w:r>
      <w:r w:rsidR="00371629" w:rsidRP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年</w:t>
      </w:r>
      <w:r w:rsidR="00371629" w:rsidRP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月</w:t>
      </w:r>
      <w:r w:rsidR="00371629" w:rsidRP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日止）。</w:t>
      </w:r>
    </w:p>
    <w:p w:rsidR="009B1057" w:rsidRPr="008908E5" w:rsidRDefault="009B1057" w:rsidP="00371629">
      <w:pPr>
        <w:spacing w:line="520" w:lineRule="exact"/>
        <w:ind w:firstLineChars="200" w:firstLine="618"/>
        <w:jc w:val="left"/>
        <w:rPr>
          <w:rFonts w:ascii="Times New Roman" w:eastAsia="仿宋_GB2312" w:hAnsi="Times New Roman" w:cs="Times New Roman"/>
          <w:sz w:val="32"/>
          <w:szCs w:val="32"/>
        </w:rPr>
      </w:pPr>
      <w:r w:rsidRPr="008908E5">
        <w:rPr>
          <w:rFonts w:ascii="Times New Roman" w:eastAsia="仿宋_GB2312" w:hAnsi="Times New Roman" w:cs="Times New Roman"/>
          <w:b/>
          <w:spacing w:val="-6"/>
          <w:sz w:val="32"/>
          <w:szCs w:val="32"/>
        </w:rPr>
        <w:t>第五条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本合同采矿权出让收益为人民币大写</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（小写：￥</w:t>
      </w:r>
      <w:r w:rsidRPr="008908E5">
        <w:rPr>
          <w:rFonts w:ascii="Times New Roman" w:eastAsia="仿宋_GB2312" w:hAnsi="Times New Roman" w:cs="Times New Roman"/>
          <w:sz w:val="32"/>
          <w:szCs w:val="32"/>
          <w:u w:val="single"/>
        </w:rPr>
        <w:t xml:space="preserve">       </w:t>
      </w:r>
      <w:r w:rsidRPr="008908E5">
        <w:rPr>
          <w:rFonts w:ascii="Times New Roman" w:eastAsia="仿宋_GB2312" w:hAnsi="Times New Roman" w:cs="Times New Roman"/>
          <w:sz w:val="32"/>
          <w:szCs w:val="32"/>
        </w:rPr>
        <w:t>万</w:t>
      </w:r>
      <w:r w:rsidRPr="008908E5">
        <w:rPr>
          <w:rFonts w:ascii="Times New Roman" w:eastAsia="仿宋_GB2312" w:hAnsi="Times New Roman" w:cs="Times New Roman"/>
          <w:spacing w:val="-6"/>
          <w:sz w:val="32"/>
          <w:szCs w:val="32"/>
        </w:rPr>
        <w:t>元）。</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第六条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受让方同意按下列第</w:t>
      </w:r>
      <w:r w:rsidRPr="008908E5">
        <w:rPr>
          <w:rFonts w:ascii="Times New Roman" w:eastAsia="仿宋_GB2312" w:hAnsi="Times New Roman" w:cs="Times New Roman"/>
          <w:spacing w:val="-6"/>
          <w:sz w:val="32"/>
          <w:szCs w:val="32"/>
          <w:u w:val="single"/>
        </w:rPr>
        <w:t xml:space="preserve"> </w:t>
      </w:r>
      <w:r w:rsidR="00116C1B">
        <w:rPr>
          <w:rFonts w:ascii="Times New Roman" w:eastAsia="仿宋_GB2312" w:hAnsi="Times New Roman" w:cs="Times New Roman" w:hint="eastAsia"/>
          <w:spacing w:val="-6"/>
          <w:sz w:val="32"/>
          <w:szCs w:val="32"/>
          <w:u w:val="single"/>
        </w:rPr>
        <w:t xml:space="preserve"> </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种方式缴纳采矿权出让收益：</w:t>
      </w:r>
    </w:p>
    <w:p w:rsidR="009B1057" w:rsidRPr="008908E5" w:rsidRDefault="009B1057" w:rsidP="009B1057">
      <w:pPr>
        <w:spacing w:line="520" w:lineRule="exact"/>
        <w:ind w:firstLineChars="199" w:firstLine="613"/>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1</w:t>
      </w:r>
      <w:r w:rsidRPr="008908E5">
        <w:rPr>
          <w:rFonts w:ascii="Times New Roman" w:eastAsia="仿宋_GB2312" w:hAnsi="Times New Roman" w:cs="Times New Roman"/>
          <w:spacing w:val="-6"/>
          <w:sz w:val="32"/>
          <w:szCs w:val="32"/>
        </w:rPr>
        <w:t>、自本合同签订之日起</w:t>
      </w:r>
      <w:r w:rsidRPr="008908E5">
        <w:rPr>
          <w:rFonts w:ascii="Times New Roman" w:eastAsia="仿宋" w:hAnsi="Times New Roman" w:cs="Times New Roman"/>
          <w:spacing w:val="-6"/>
          <w:sz w:val="32"/>
          <w:szCs w:val="32"/>
          <w:u w:val="single"/>
        </w:rPr>
        <w:t>7</w:t>
      </w:r>
      <w:r w:rsidRPr="008908E5">
        <w:rPr>
          <w:rFonts w:ascii="Times New Roman" w:eastAsia="仿宋" w:hAnsi="Times New Roman" w:cs="Times New Roman"/>
          <w:spacing w:val="-6"/>
          <w:sz w:val="32"/>
          <w:szCs w:val="32"/>
          <w:u w:val="single"/>
        </w:rPr>
        <w:t>个工作</w:t>
      </w:r>
      <w:r w:rsidRPr="008908E5">
        <w:rPr>
          <w:rFonts w:ascii="Times New Roman" w:eastAsia="仿宋_GB2312" w:hAnsi="Times New Roman" w:cs="Times New Roman"/>
          <w:spacing w:val="-6"/>
          <w:sz w:val="32"/>
          <w:szCs w:val="32"/>
          <w:u w:val="single"/>
        </w:rPr>
        <w:t>日</w:t>
      </w:r>
      <w:r w:rsidRPr="008908E5">
        <w:rPr>
          <w:rFonts w:ascii="Times New Roman" w:eastAsia="仿宋_GB2312" w:hAnsi="Times New Roman" w:cs="Times New Roman"/>
          <w:spacing w:val="-6"/>
          <w:sz w:val="32"/>
          <w:szCs w:val="32"/>
        </w:rPr>
        <w:t>内，缴清采矿权出让收益人民币大写</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（小写：￥</w:t>
      </w:r>
      <w:r w:rsidRPr="008908E5">
        <w:rPr>
          <w:rFonts w:ascii="Times New Roman" w:eastAsia="仿宋_GB2312" w:hAnsi="Times New Roman" w:cs="Times New Roman"/>
          <w:sz w:val="32"/>
          <w:szCs w:val="32"/>
          <w:u w:val="single"/>
        </w:rPr>
        <w:t xml:space="preserve">     </w:t>
      </w:r>
      <w:r w:rsidRPr="008908E5">
        <w:rPr>
          <w:rFonts w:ascii="Times New Roman" w:eastAsia="仿宋_GB2312" w:hAnsi="Times New Roman" w:cs="Times New Roman"/>
          <w:sz w:val="32"/>
          <w:szCs w:val="32"/>
        </w:rPr>
        <w:t>万</w:t>
      </w:r>
      <w:r w:rsidRPr="008908E5">
        <w:rPr>
          <w:rFonts w:ascii="Times New Roman" w:eastAsia="仿宋_GB2312" w:hAnsi="Times New Roman" w:cs="Times New Roman"/>
          <w:spacing w:val="-6"/>
          <w:sz w:val="32"/>
          <w:szCs w:val="32"/>
        </w:rPr>
        <w:t>元）。</w:t>
      </w:r>
    </w:p>
    <w:p w:rsidR="009B1057" w:rsidRPr="008908E5" w:rsidRDefault="009B1057" w:rsidP="009B1057">
      <w:pPr>
        <w:spacing w:line="520" w:lineRule="exact"/>
        <w:ind w:firstLineChars="199" w:firstLine="613"/>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2</w:t>
      </w:r>
      <w:r w:rsidRPr="008908E5">
        <w:rPr>
          <w:rFonts w:ascii="Times New Roman" w:eastAsia="仿宋_GB2312" w:hAnsi="Times New Roman" w:cs="Times New Roman"/>
          <w:spacing w:val="-6"/>
          <w:sz w:val="32"/>
          <w:szCs w:val="32"/>
        </w:rPr>
        <w:t>、按以下时间和金额分</w:t>
      </w:r>
      <w:r w:rsidR="006B7F2F">
        <w:rPr>
          <w:rFonts w:ascii="Times New Roman" w:eastAsia="仿宋_GB2312" w:hAnsi="Times New Roman" w:cs="Times New Roman"/>
          <w:spacing w:val="-6"/>
          <w:sz w:val="32"/>
          <w:szCs w:val="32"/>
          <w:u w:val="single"/>
        </w:rPr>
        <w:t xml:space="preserve"> </w:t>
      </w:r>
      <w:r w:rsidR="00116C1B">
        <w:rPr>
          <w:rFonts w:ascii="Times New Roman" w:eastAsia="仿宋_GB2312" w:hAnsi="Times New Roman" w:cs="Times New Roman" w:hint="eastAsia"/>
          <w:spacing w:val="-6"/>
          <w:sz w:val="32"/>
          <w:szCs w:val="32"/>
          <w:u w:val="single"/>
        </w:rPr>
        <w:t>5</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期向出让方支付采矿权出让收益：</w:t>
      </w:r>
    </w:p>
    <w:p w:rsidR="009B1057" w:rsidRPr="008908E5" w:rsidRDefault="009B1057" w:rsidP="009B1057">
      <w:pPr>
        <w:spacing w:line="520" w:lineRule="exact"/>
        <w:ind w:firstLineChars="199" w:firstLine="613"/>
        <w:rPr>
          <w:rFonts w:ascii="Times New Roman" w:eastAsia="仿宋_GB2312" w:hAnsi="Times New Roman" w:cs="Times New Roman"/>
          <w:sz w:val="32"/>
          <w:szCs w:val="32"/>
        </w:rPr>
      </w:pPr>
      <w:r w:rsidRPr="008908E5">
        <w:rPr>
          <w:rFonts w:ascii="Times New Roman" w:eastAsia="仿宋_GB2312" w:hAnsi="Times New Roman" w:cs="Times New Roman"/>
          <w:spacing w:val="-6"/>
          <w:sz w:val="32"/>
          <w:szCs w:val="32"/>
        </w:rPr>
        <w:t>自本合同签订之日起</w:t>
      </w:r>
      <w:r w:rsidRPr="008908E5">
        <w:rPr>
          <w:rFonts w:ascii="Times New Roman" w:eastAsia="仿宋_GB2312" w:hAnsi="Times New Roman" w:cs="Times New Roman"/>
          <w:spacing w:val="-6"/>
          <w:sz w:val="32"/>
          <w:szCs w:val="32"/>
          <w:u w:val="single"/>
        </w:rPr>
        <w:t xml:space="preserve"> </w:t>
      </w:r>
      <w:r w:rsidR="00116C1B">
        <w:rPr>
          <w:rFonts w:ascii="Times New Roman" w:eastAsia="仿宋_GB2312" w:hAnsi="Times New Roman" w:cs="Times New Roman" w:hint="eastAsia"/>
          <w:spacing w:val="-6"/>
          <w:sz w:val="32"/>
          <w:szCs w:val="32"/>
          <w:u w:val="single"/>
        </w:rPr>
        <w:t>7</w:t>
      </w:r>
      <w:r w:rsidR="00116C1B">
        <w:rPr>
          <w:rFonts w:ascii="Times New Roman" w:eastAsia="仿宋_GB2312" w:hAnsi="Times New Roman" w:cs="Times New Roman" w:hint="eastAsia"/>
          <w:spacing w:val="-6"/>
          <w:sz w:val="32"/>
          <w:szCs w:val="32"/>
          <w:u w:val="single"/>
        </w:rPr>
        <w:t>个工作日</w:t>
      </w:r>
      <w:r w:rsidRPr="008908E5">
        <w:rPr>
          <w:rFonts w:ascii="Times New Roman" w:eastAsia="仿宋_GB2312" w:hAnsi="Times New Roman" w:cs="Times New Roman"/>
          <w:spacing w:val="-6"/>
          <w:sz w:val="32"/>
          <w:szCs w:val="32"/>
        </w:rPr>
        <w:t>内，</w:t>
      </w:r>
      <w:r w:rsidRPr="008908E5">
        <w:rPr>
          <w:rFonts w:ascii="Times New Roman" w:eastAsia="仿宋_GB2312" w:hAnsi="Times New Roman" w:cs="Times New Roman"/>
          <w:sz w:val="32"/>
          <w:szCs w:val="32"/>
        </w:rPr>
        <w:t>首次缴纳采矿权出让收益人民币大写</w:t>
      </w:r>
      <w:r w:rsidRPr="008908E5">
        <w:rPr>
          <w:rFonts w:ascii="Times New Roman" w:eastAsia="仿宋_GB2312" w:hAnsi="Times New Roman" w:cs="Times New Roman"/>
          <w:sz w:val="32"/>
          <w:szCs w:val="32"/>
          <w:u w:val="single"/>
        </w:rPr>
        <w:t xml:space="preserve"> </w:t>
      </w:r>
      <w:r w:rsidR="00116C1B" w:rsidRPr="00116C1B">
        <w:rPr>
          <w:rFonts w:ascii="Times New Roman" w:eastAsia="仿宋_GB2312" w:hAnsi="Times New Roman" w:cs="Times New Roman"/>
          <w:sz w:val="32"/>
          <w:szCs w:val="32"/>
          <w:u w:val="single"/>
        </w:rPr>
        <w:t>出让收益总价的</w:t>
      </w:r>
      <w:r w:rsidR="00116C1B" w:rsidRPr="00116C1B">
        <w:rPr>
          <w:rFonts w:ascii="Times New Roman" w:eastAsia="仿宋_GB2312" w:hAnsi="Times New Roman" w:cs="Times New Roman" w:hint="eastAsia"/>
          <w:sz w:val="32"/>
          <w:szCs w:val="32"/>
          <w:u w:val="single"/>
        </w:rPr>
        <w:t xml:space="preserve">25% </w:t>
      </w:r>
      <w:r w:rsidR="00116C1B">
        <w:rPr>
          <w:rFonts w:ascii="方正仿宋_GBK" w:eastAsia="方正仿宋_GBK" w:hint="eastAsia"/>
          <w:kern w:val="0"/>
          <w:sz w:val="28"/>
          <w:szCs w:val="28"/>
          <w:u w:val="single"/>
        </w:rPr>
        <w:t xml:space="preserve"> </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z w:val="32"/>
          <w:szCs w:val="32"/>
        </w:rPr>
        <w:t>（小写￥</w:t>
      </w:r>
      <w:r w:rsidRPr="008908E5">
        <w:rPr>
          <w:rFonts w:ascii="Times New Roman" w:eastAsia="仿宋_GB2312" w:hAnsi="Times New Roman" w:cs="Times New Roman"/>
          <w:sz w:val="32"/>
          <w:szCs w:val="32"/>
          <w:u w:val="single"/>
        </w:rPr>
        <w:t xml:space="preserve"> </w:t>
      </w:r>
      <w:r w:rsidR="00116C1B">
        <w:rPr>
          <w:rFonts w:ascii="方正仿宋_GBK" w:eastAsia="方正仿宋_GBK" w:hint="eastAsia"/>
          <w:kern w:val="0"/>
          <w:sz w:val="28"/>
          <w:szCs w:val="28"/>
          <w:u w:val="single"/>
        </w:rPr>
        <w:t xml:space="preserve"> </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z w:val="32"/>
          <w:szCs w:val="32"/>
        </w:rPr>
        <w:t>万元）。</w:t>
      </w:r>
      <w:r w:rsidR="00116C1B">
        <w:rPr>
          <w:rFonts w:ascii="Times New Roman" w:eastAsia="仿宋_GB2312" w:hAnsi="Times New Roman" w:cs="Times New Roman" w:hint="eastAsia"/>
          <w:sz w:val="32"/>
          <w:szCs w:val="32"/>
        </w:rPr>
        <w:t>剩余四期</w:t>
      </w:r>
      <w:r w:rsidR="00116C1B" w:rsidRPr="00116C1B">
        <w:rPr>
          <w:rFonts w:ascii="Times New Roman" w:eastAsia="仿宋_GB2312" w:hAnsi="Times New Roman" w:cs="Times New Roman" w:hint="eastAsia"/>
          <w:sz w:val="32"/>
          <w:szCs w:val="32"/>
        </w:rPr>
        <w:t>在采矿权出让合同签订之日起二个顺延年内逐年缴纳。分期缴纳金额按“逐年递减”原则确定。</w:t>
      </w:r>
      <w:bookmarkStart w:id="0" w:name="_GoBack"/>
      <w:bookmarkEnd w:id="0"/>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第七条</w:t>
      </w:r>
      <w:r w:rsidRPr="008908E5">
        <w:rPr>
          <w:rFonts w:ascii="Times New Roman" w:eastAsia="仿宋_GB2312" w:hAnsi="Times New Roman" w:cs="Times New Roman"/>
          <w:b/>
          <w:spacing w:val="-6"/>
          <w:sz w:val="32"/>
          <w:szCs w:val="32"/>
        </w:rPr>
        <w:t xml:space="preserve">  </w:t>
      </w:r>
      <w:r w:rsidRPr="00371629">
        <w:rPr>
          <w:rFonts w:ascii="Times New Roman" w:eastAsia="仿宋_GB2312" w:hAnsi="Times New Roman" w:cs="Times New Roman"/>
          <w:spacing w:val="-6"/>
          <w:sz w:val="32"/>
          <w:szCs w:val="32"/>
        </w:rPr>
        <w:t>受让方应在本合同签订之日起</w:t>
      </w:r>
      <w:r w:rsidRPr="00371629">
        <w:rPr>
          <w:rFonts w:ascii="Times New Roman" w:eastAsia="仿宋_GB2312" w:hAnsi="Times New Roman" w:cs="Times New Roman"/>
          <w:spacing w:val="-6"/>
          <w:sz w:val="32"/>
          <w:szCs w:val="32"/>
        </w:rPr>
        <w:t>6</w:t>
      </w:r>
      <w:r w:rsidRPr="00371629">
        <w:rPr>
          <w:rFonts w:ascii="Times New Roman" w:eastAsia="仿宋_GB2312" w:hAnsi="Times New Roman" w:cs="Times New Roman"/>
          <w:spacing w:val="-6"/>
          <w:sz w:val="32"/>
          <w:szCs w:val="32"/>
        </w:rPr>
        <w:t>个月内持本合同、采矿权</w:t>
      </w:r>
      <w:r w:rsidRPr="00371629">
        <w:rPr>
          <w:rFonts w:ascii="Times New Roman" w:eastAsia="仿宋_GB2312" w:hAnsi="Times New Roman" w:cs="Times New Roman"/>
          <w:sz w:val="32"/>
          <w:szCs w:val="32"/>
        </w:rPr>
        <w:t>出让收益</w:t>
      </w:r>
      <w:r w:rsidRPr="00371629">
        <w:rPr>
          <w:rFonts w:ascii="Times New Roman" w:eastAsia="仿宋_GB2312" w:hAnsi="Times New Roman" w:cs="Times New Roman"/>
          <w:spacing w:val="-6"/>
          <w:sz w:val="32"/>
          <w:szCs w:val="32"/>
        </w:rPr>
        <w:t>支付凭证及法律法规规定的要件资料，按规定向出让方申请办理采矿权登记；</w:t>
      </w:r>
      <w:r w:rsidRPr="008908E5">
        <w:rPr>
          <w:rFonts w:ascii="Times New Roman" w:eastAsia="仿宋_GB2312" w:hAnsi="Times New Roman" w:cs="Times New Roman"/>
          <w:spacing w:val="-6"/>
          <w:sz w:val="32"/>
          <w:szCs w:val="32"/>
        </w:rPr>
        <w:t>出让方应在受理采矿登记申请之日起</w:t>
      </w:r>
      <w:r w:rsidRPr="008908E5">
        <w:rPr>
          <w:rFonts w:ascii="Times New Roman" w:eastAsia="仿宋_GB2312" w:hAnsi="Times New Roman" w:cs="Times New Roman"/>
          <w:spacing w:val="-6"/>
          <w:sz w:val="32"/>
          <w:szCs w:val="32"/>
        </w:rPr>
        <w:t>40</w:t>
      </w:r>
      <w:r w:rsidRPr="008908E5">
        <w:rPr>
          <w:rFonts w:ascii="Times New Roman" w:eastAsia="仿宋_GB2312" w:hAnsi="Times New Roman" w:cs="Times New Roman"/>
          <w:spacing w:val="-6"/>
          <w:sz w:val="32"/>
          <w:szCs w:val="32"/>
        </w:rPr>
        <w:t>日内，依法办理采矿权登记，颁发采矿许可证。</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受让方未领取采矿许可证，不得开采受让矿区范围内的矿产资源。</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第八条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受让方在申请采矿登记前，应按照国家和重庆市绿色矿山建设标准，委托或自行编制《绿色矿山建设实施方案》，经受让方加盖印章、法定代表人和技术负责人签字，向所在地区县（自治</w:t>
      </w:r>
      <w:r w:rsidRPr="008908E5">
        <w:rPr>
          <w:rFonts w:ascii="Times New Roman" w:eastAsia="仿宋_GB2312" w:hAnsi="Times New Roman" w:cs="Times New Roman"/>
          <w:spacing w:val="-6"/>
          <w:sz w:val="32"/>
          <w:szCs w:val="32"/>
        </w:rPr>
        <w:lastRenderedPageBreak/>
        <w:t>县）矿产资源主管部门报备，作为接受监督检查和第三方评估的依据。</w:t>
      </w:r>
    </w:p>
    <w:p w:rsidR="00371629"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第九条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受让方应按照《绿色矿山建设实施方案》确定的建设内容和建设时序，开展绿色矿山建设，矿山企业投产时，同步建成绿色矿山并通过绿色矿山第三方评估</w:t>
      </w:r>
      <w:r w:rsidR="006B648C">
        <w:rPr>
          <w:rFonts w:ascii="Times New Roman" w:eastAsia="仿宋_GB2312" w:hAnsi="Times New Roman" w:cs="Times New Roman" w:hint="eastAsia"/>
          <w:spacing w:val="-6"/>
          <w:sz w:val="32"/>
          <w:szCs w:val="32"/>
        </w:rPr>
        <w:t>。</w:t>
      </w:r>
      <w:r w:rsidR="006B648C">
        <w:rPr>
          <w:rFonts w:ascii="Times New Roman" w:eastAsia="仿宋_GB2312" w:hAnsi="Times New Roman" w:cs="Times New Roman"/>
          <w:spacing w:val="-6"/>
          <w:sz w:val="32"/>
          <w:szCs w:val="32"/>
        </w:rPr>
        <w:t>（</w:t>
      </w:r>
      <w:r w:rsidR="006B648C">
        <w:rPr>
          <w:rFonts w:ascii="Times New Roman" w:eastAsia="仿宋_GB2312" w:hAnsi="Times New Roman" w:cs="Times New Roman" w:hint="eastAsia"/>
          <w:spacing w:val="-6"/>
          <w:sz w:val="32"/>
          <w:szCs w:val="32"/>
        </w:rPr>
        <w:t>适用于新建矿山</w:t>
      </w:r>
      <w:r w:rsidR="006B648C">
        <w:rPr>
          <w:rFonts w:ascii="Times New Roman" w:eastAsia="仿宋_GB2312" w:hAnsi="Times New Roman" w:cs="Times New Roman"/>
          <w:spacing w:val="-6"/>
          <w:sz w:val="32"/>
          <w:szCs w:val="32"/>
        </w:rPr>
        <w:t>）</w:t>
      </w:r>
    </w:p>
    <w:p w:rsidR="009B1057" w:rsidRPr="00371629" w:rsidRDefault="00371629"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受让方应按照《绿色矿山建设实施方案》确定的建设内容和建设时序，开展绿色矿山建设，</w:t>
      </w:r>
      <w:r>
        <w:rPr>
          <w:rFonts w:ascii="Times New Roman" w:eastAsia="仿宋_GB2312" w:hAnsi="Times New Roman" w:cs="Times New Roman" w:hint="eastAsia"/>
          <w:spacing w:val="-6"/>
          <w:sz w:val="32"/>
          <w:szCs w:val="32"/>
        </w:rPr>
        <w:t>于</w:t>
      </w:r>
      <w:r>
        <w:rPr>
          <w:rFonts w:ascii="Times New Roman" w:eastAsia="仿宋_GB2312" w:hAnsi="Times New Roman" w:cs="Times New Roman" w:hint="eastAsia"/>
          <w:spacing w:val="-6"/>
          <w:sz w:val="32"/>
          <w:szCs w:val="32"/>
          <w:u w:val="single"/>
        </w:rPr>
        <w:t xml:space="preserve">    </w:t>
      </w:r>
      <w:r w:rsidRPr="00371629">
        <w:rPr>
          <w:rFonts w:ascii="Times New Roman" w:eastAsia="仿宋_GB2312" w:hAnsi="Times New Roman" w:cs="Times New Roman" w:hint="eastAsia"/>
          <w:spacing w:val="-6"/>
          <w:sz w:val="32"/>
          <w:szCs w:val="32"/>
        </w:rPr>
        <w:t>年</w:t>
      </w:r>
      <w:r>
        <w:rPr>
          <w:rFonts w:ascii="Times New Roman" w:eastAsia="仿宋_GB2312" w:hAnsi="Times New Roman" w:cs="Times New Roman" w:hint="eastAsia"/>
          <w:spacing w:val="-6"/>
          <w:sz w:val="32"/>
          <w:szCs w:val="32"/>
          <w:u w:val="single"/>
        </w:rPr>
        <w:t xml:space="preserve">   </w:t>
      </w:r>
      <w:r w:rsidRPr="00371629">
        <w:rPr>
          <w:rFonts w:ascii="Times New Roman" w:eastAsia="仿宋_GB2312" w:hAnsi="Times New Roman" w:cs="Times New Roman" w:hint="eastAsia"/>
          <w:spacing w:val="-6"/>
          <w:sz w:val="32"/>
          <w:szCs w:val="32"/>
        </w:rPr>
        <w:t>月</w:t>
      </w:r>
      <w:r w:rsidRPr="00371629">
        <w:rPr>
          <w:rFonts w:ascii="Times New Roman" w:eastAsia="仿宋_GB2312" w:hAnsi="Times New Roman" w:cs="Times New Roman"/>
          <w:spacing w:val="-6"/>
          <w:sz w:val="32"/>
          <w:szCs w:val="32"/>
        </w:rPr>
        <w:t>前</w:t>
      </w:r>
      <w:r w:rsidRPr="008908E5">
        <w:rPr>
          <w:rFonts w:ascii="Times New Roman" w:eastAsia="仿宋_GB2312" w:hAnsi="Times New Roman" w:cs="Times New Roman"/>
          <w:spacing w:val="-6"/>
          <w:sz w:val="32"/>
          <w:szCs w:val="32"/>
        </w:rPr>
        <w:t>建成绿色矿山并通过绿色矿山第三方评估。</w:t>
      </w:r>
      <w:r w:rsidR="006B648C">
        <w:rPr>
          <w:rFonts w:ascii="Times New Roman" w:eastAsia="仿宋_GB2312" w:hAnsi="Times New Roman" w:cs="Times New Roman"/>
          <w:spacing w:val="-6"/>
          <w:sz w:val="32"/>
          <w:szCs w:val="32"/>
        </w:rPr>
        <w:t>（</w:t>
      </w:r>
      <w:r w:rsidR="006B648C">
        <w:rPr>
          <w:rFonts w:ascii="Times New Roman" w:eastAsia="仿宋_GB2312" w:hAnsi="Times New Roman" w:cs="Times New Roman" w:hint="eastAsia"/>
          <w:spacing w:val="-6"/>
          <w:sz w:val="32"/>
          <w:szCs w:val="32"/>
        </w:rPr>
        <w:t>适用于已建矿山</w:t>
      </w:r>
      <w:r w:rsidR="006B648C">
        <w:rPr>
          <w:rFonts w:ascii="Times New Roman" w:eastAsia="仿宋_GB2312" w:hAnsi="Times New Roman" w:cs="Times New Roman"/>
          <w:spacing w:val="-6"/>
          <w:sz w:val="32"/>
          <w:szCs w:val="32"/>
        </w:rPr>
        <w:t>）</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受让方取得采矿许可证、投入采矿生产满一年后，可以将本合同约定的采矿权依法进行转让；如需将该宗采矿权进行抵押的，应按照本合同约定缴清全部采矿权</w:t>
      </w:r>
      <w:r w:rsidRPr="008908E5">
        <w:rPr>
          <w:rFonts w:ascii="Times New Roman" w:eastAsia="仿宋_GB2312" w:hAnsi="Times New Roman" w:cs="Times New Roman"/>
          <w:sz w:val="32"/>
          <w:szCs w:val="32"/>
        </w:rPr>
        <w:t>出让收益</w:t>
      </w:r>
      <w:r w:rsidRPr="008908E5">
        <w:rPr>
          <w:rFonts w:ascii="Times New Roman" w:eastAsia="仿宋_GB2312" w:hAnsi="Times New Roman" w:cs="Times New Roman"/>
          <w:spacing w:val="-6"/>
          <w:sz w:val="32"/>
          <w:szCs w:val="32"/>
        </w:rPr>
        <w:t>。</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受让方经依法批准转让采矿权的，本合同和登记文件中载明的权利义务随之转移，并仍然有效。</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第十一条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应当在本合同约定的采矿权出让年限内，按批准的矿产资源开发利用方案进行矿山建设和开采；接受矿产资源主管部门的监督检查；依法缴纳采矿权使用费；遵守国家和重庆市的有关矿山环境保护与恢复治理、劳动安全、水土保持、土地复垦等法律、法规和规定。</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第十二条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在采矿权出让年限内，受让方需要变更矿区范围、变更开采矿种的，必须依法办理有关批准手续，重新签订采矿权出让合同。</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第十三条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在本合同约定的采矿权出让年限届满前，除本合同约定可以收回采矿</w:t>
      </w:r>
      <w:proofErr w:type="gramStart"/>
      <w:r w:rsidRPr="008908E5">
        <w:rPr>
          <w:rFonts w:ascii="Times New Roman" w:eastAsia="仿宋_GB2312" w:hAnsi="Times New Roman" w:cs="Times New Roman"/>
          <w:spacing w:val="-6"/>
          <w:sz w:val="32"/>
          <w:szCs w:val="32"/>
        </w:rPr>
        <w:t>权情况</w:t>
      </w:r>
      <w:proofErr w:type="gramEnd"/>
      <w:r w:rsidRPr="008908E5">
        <w:rPr>
          <w:rFonts w:ascii="Times New Roman" w:eastAsia="仿宋_GB2312" w:hAnsi="Times New Roman" w:cs="Times New Roman"/>
          <w:spacing w:val="-6"/>
          <w:sz w:val="32"/>
          <w:szCs w:val="32"/>
        </w:rPr>
        <w:t>外，出让方不得无故收回采矿权。因国家法律、法规、规章、政策或矿产资源规划调整，出让方需要提前收回矿权的，受让方应无条件服从，出让方根据受让方实际动用的资源储量进行核定，对受让方已缴纳的采矿权出让收益实行多退少补。</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lastRenderedPageBreak/>
        <w:t>第十四条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在采矿权出让年限内，国家和重庆市政府有新的规定时，按新规定执行。</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受让方在采矿许可证有效期内停办、关闭矿山的，应当自决定停办或者关闭矿山之日起</w:t>
      </w:r>
      <w:r w:rsidRPr="008908E5">
        <w:rPr>
          <w:rFonts w:ascii="Times New Roman" w:eastAsia="仿宋_GB2312" w:hAnsi="Times New Roman" w:cs="Times New Roman"/>
          <w:spacing w:val="-6"/>
          <w:sz w:val="32"/>
          <w:szCs w:val="32"/>
        </w:rPr>
        <w:t>30</w:t>
      </w:r>
      <w:r w:rsidRPr="008908E5">
        <w:rPr>
          <w:rFonts w:ascii="Times New Roman" w:eastAsia="仿宋_GB2312" w:hAnsi="Times New Roman" w:cs="Times New Roman"/>
          <w:spacing w:val="-6"/>
          <w:sz w:val="32"/>
          <w:szCs w:val="32"/>
        </w:rPr>
        <w:t>日内，向出让方申请办理采矿许可证注销登记手续，采矿权无偿收归国有。</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第十五条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受让方不能按本合同约定按时支付采矿权</w:t>
      </w:r>
      <w:r w:rsidRPr="008908E5">
        <w:rPr>
          <w:rFonts w:ascii="Times New Roman" w:eastAsia="仿宋_GB2312" w:hAnsi="Times New Roman" w:cs="Times New Roman"/>
          <w:sz w:val="32"/>
          <w:szCs w:val="32"/>
        </w:rPr>
        <w:t>出让收益</w:t>
      </w:r>
      <w:r w:rsidRPr="008908E5">
        <w:rPr>
          <w:rFonts w:ascii="Times New Roman" w:eastAsia="仿宋_GB2312" w:hAnsi="Times New Roman" w:cs="Times New Roman"/>
          <w:spacing w:val="-6"/>
          <w:sz w:val="32"/>
          <w:szCs w:val="32"/>
        </w:rPr>
        <w:t>的，每日按滞纳金额的</w:t>
      </w:r>
      <w:r w:rsidRPr="008908E5">
        <w:rPr>
          <w:rFonts w:ascii="Times New Roman" w:eastAsia="仿宋_GB2312" w:hAnsi="Times New Roman" w:cs="Times New Roman"/>
          <w:spacing w:val="-6"/>
          <w:sz w:val="32"/>
          <w:szCs w:val="32"/>
        </w:rPr>
        <w:t>2‰</w:t>
      </w:r>
      <w:r w:rsidRPr="008908E5">
        <w:rPr>
          <w:rFonts w:ascii="Times New Roman" w:eastAsia="仿宋_GB2312" w:hAnsi="Times New Roman" w:cs="Times New Roman"/>
          <w:spacing w:val="-6"/>
          <w:sz w:val="32"/>
          <w:szCs w:val="32"/>
        </w:rPr>
        <w:t>向出让方缴纳滞纳金。</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延期缴纳采矿权</w:t>
      </w:r>
      <w:r w:rsidRPr="008908E5">
        <w:rPr>
          <w:rFonts w:ascii="Times New Roman" w:eastAsia="仿宋_GB2312" w:hAnsi="Times New Roman" w:cs="Times New Roman"/>
          <w:sz w:val="32"/>
          <w:szCs w:val="32"/>
        </w:rPr>
        <w:t>出让收益</w:t>
      </w:r>
      <w:r w:rsidRPr="008908E5">
        <w:rPr>
          <w:rFonts w:ascii="Times New Roman" w:eastAsia="仿宋_GB2312" w:hAnsi="Times New Roman" w:cs="Times New Roman"/>
          <w:spacing w:val="-6"/>
          <w:sz w:val="32"/>
          <w:szCs w:val="32"/>
        </w:rPr>
        <w:t>超过</w:t>
      </w:r>
      <w:r w:rsidRPr="008908E5">
        <w:rPr>
          <w:rFonts w:ascii="Times New Roman" w:eastAsia="仿宋_GB2312" w:hAnsi="Times New Roman" w:cs="Times New Roman"/>
          <w:spacing w:val="-6"/>
          <w:sz w:val="32"/>
          <w:szCs w:val="32"/>
        </w:rPr>
        <w:t>6</w:t>
      </w:r>
      <w:r w:rsidRPr="008908E5">
        <w:rPr>
          <w:rFonts w:ascii="Times New Roman" w:eastAsia="仿宋_GB2312" w:hAnsi="Times New Roman" w:cs="Times New Roman"/>
          <w:spacing w:val="-6"/>
          <w:sz w:val="32"/>
          <w:szCs w:val="32"/>
        </w:rPr>
        <w:t>个月的，出让方有权解除合同、收回采矿权、撤销采矿许可证，不退还受让方已缴纳的采矿权出让收益，并依法追缴受让方欠缴的采矿权出让收益。双方另有约定除外。</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第十六条</w:t>
      </w:r>
      <w:r w:rsidRPr="008908E5">
        <w:rPr>
          <w:rFonts w:ascii="Times New Roman" w:eastAsia="仿宋_GB2312" w:hAnsi="Times New Roman" w:cs="Times New Roman"/>
          <w:spacing w:val="-6"/>
          <w:sz w:val="32"/>
          <w:szCs w:val="32"/>
        </w:rPr>
        <w:t xml:space="preserve">  </w:t>
      </w:r>
      <w:r w:rsidRPr="00371629">
        <w:rPr>
          <w:rFonts w:ascii="Times New Roman" w:eastAsia="仿宋_GB2312" w:hAnsi="Times New Roman" w:cs="Times New Roman"/>
          <w:spacing w:val="-6"/>
          <w:sz w:val="32"/>
          <w:szCs w:val="32"/>
        </w:rPr>
        <w:t>受让方未在本合同约定时间内，按照法律法规规定的要件资料申请采矿登记的，出让方有权解除合同，不退还受让方已缴纳的采矿权出让收益。双方另有约定的除外。</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出让方未按本合同约定按时颁发采矿许可证的，应自延期颁发采矿许可证之日起</w:t>
      </w:r>
      <w:r w:rsidRPr="008908E5">
        <w:rPr>
          <w:rFonts w:ascii="Times New Roman" w:eastAsia="仿宋_GB2312" w:hAnsi="Times New Roman" w:cs="Times New Roman"/>
          <w:spacing w:val="-6"/>
          <w:sz w:val="32"/>
          <w:szCs w:val="32"/>
        </w:rPr>
        <w:t>6</w:t>
      </w:r>
      <w:r w:rsidRPr="008908E5">
        <w:rPr>
          <w:rFonts w:ascii="Times New Roman" w:eastAsia="仿宋_GB2312" w:hAnsi="Times New Roman" w:cs="Times New Roman"/>
          <w:spacing w:val="-6"/>
          <w:sz w:val="32"/>
          <w:szCs w:val="32"/>
        </w:rPr>
        <w:t>个月内，按照受让方已支付的采矿权</w:t>
      </w:r>
      <w:r w:rsidRPr="008908E5">
        <w:rPr>
          <w:rFonts w:ascii="Times New Roman" w:eastAsia="仿宋_GB2312" w:hAnsi="Times New Roman" w:cs="Times New Roman"/>
          <w:sz w:val="32"/>
          <w:szCs w:val="32"/>
        </w:rPr>
        <w:t>出让收益</w:t>
      </w:r>
      <w:r w:rsidRPr="008908E5">
        <w:rPr>
          <w:rFonts w:ascii="Times New Roman" w:eastAsia="仿宋_GB2312" w:hAnsi="Times New Roman" w:cs="Times New Roman"/>
          <w:spacing w:val="-6"/>
          <w:sz w:val="32"/>
          <w:szCs w:val="32"/>
        </w:rPr>
        <w:t>的</w:t>
      </w:r>
      <w:r w:rsidRPr="008908E5">
        <w:rPr>
          <w:rFonts w:ascii="Times New Roman" w:eastAsia="仿宋_GB2312" w:hAnsi="Times New Roman" w:cs="Times New Roman"/>
          <w:spacing w:val="-6"/>
          <w:sz w:val="32"/>
          <w:szCs w:val="32"/>
        </w:rPr>
        <w:t>2‰</w:t>
      </w:r>
      <w:r w:rsidRPr="008908E5">
        <w:rPr>
          <w:rFonts w:ascii="Times New Roman" w:eastAsia="仿宋_GB2312" w:hAnsi="Times New Roman" w:cs="Times New Roman"/>
          <w:spacing w:val="-6"/>
          <w:sz w:val="32"/>
          <w:szCs w:val="32"/>
        </w:rPr>
        <w:t>按日向受让方支付违约金。</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延期颁发采矿许可证超过</w:t>
      </w:r>
      <w:r w:rsidRPr="008908E5">
        <w:rPr>
          <w:rFonts w:ascii="Times New Roman" w:eastAsia="仿宋_GB2312" w:hAnsi="Times New Roman" w:cs="Times New Roman"/>
          <w:spacing w:val="-6"/>
          <w:sz w:val="32"/>
          <w:szCs w:val="32"/>
        </w:rPr>
        <w:t>6</w:t>
      </w:r>
      <w:r w:rsidRPr="008908E5">
        <w:rPr>
          <w:rFonts w:ascii="Times New Roman" w:eastAsia="仿宋_GB2312" w:hAnsi="Times New Roman" w:cs="Times New Roman"/>
          <w:spacing w:val="-6"/>
          <w:sz w:val="32"/>
          <w:szCs w:val="32"/>
        </w:rPr>
        <w:t>个月，受让方有权解除合同，出让方应返还受让方已缴纳的采矿权</w:t>
      </w:r>
      <w:r w:rsidRPr="008908E5">
        <w:rPr>
          <w:rFonts w:ascii="Times New Roman" w:eastAsia="仿宋_GB2312" w:hAnsi="Times New Roman" w:cs="Times New Roman"/>
          <w:sz w:val="32"/>
          <w:szCs w:val="32"/>
        </w:rPr>
        <w:t>出让收益</w:t>
      </w:r>
      <w:r w:rsidRPr="008908E5">
        <w:rPr>
          <w:rFonts w:ascii="Times New Roman" w:eastAsia="仿宋_GB2312" w:hAnsi="Times New Roman" w:cs="Times New Roman"/>
          <w:spacing w:val="-6"/>
          <w:sz w:val="32"/>
          <w:szCs w:val="32"/>
        </w:rPr>
        <w:t>。</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第十七条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受让方应当自领取采矿许可证之日起一年内进行建设或生产。逾期未进行建设和生产的，出让方可以依法无偿收回采矿权。</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第十八条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受让方超越批准的矿区范围采矿的，出让方可以不批准延续、变更采矿许可证。</w:t>
      </w:r>
      <w:r w:rsidRPr="008908E5">
        <w:rPr>
          <w:rFonts w:ascii="Times New Roman" w:eastAsia="仿宋_GB2312" w:hAnsi="Times New Roman" w:cs="Times New Roman"/>
          <w:spacing w:val="-6"/>
          <w:sz w:val="32"/>
          <w:szCs w:val="32"/>
        </w:rPr>
        <w:t xml:space="preserve"> </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因前款原因出让方不批准延续、变更采矿许可证，或因受让方责任导致采矿许可证被依法吊销、撤销或注销的，本出让合同终止，</w:t>
      </w:r>
      <w:r w:rsidRPr="008908E5">
        <w:rPr>
          <w:rFonts w:ascii="Times New Roman" w:eastAsia="仿宋_GB2312" w:hAnsi="Times New Roman" w:cs="Times New Roman"/>
          <w:spacing w:val="-6"/>
          <w:sz w:val="32"/>
          <w:szCs w:val="32"/>
        </w:rPr>
        <w:lastRenderedPageBreak/>
        <w:t>采矿权收归国有，出让方不退还受让方已缴纳的采矿权出让收益，并依法追缴受让方欠缴的采矿权出让收益。</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第十九条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未按本合同约定按期建成绿色矿山及通过绿色矿山第三方评估的，出让方有权要求受让方限期整改，并可不办理采矿许可延续等相关审批手续；受让方拒不整改或整改后仍验收不合格的，出让方可将其列入异常名录、严重违法名单，会同有权部门依法予以罚款、停产整顿，追究其继续履行绿色矿山建设义务、赔偿经济损失等违约责任；受让方拒不履行绿色矿山建设义务的，出让方有权依法解除采矿权出让合同、注销其采矿许可证，不退还受让方已缴纳的采矿权出让收益，并依法追缴受让方欠缴的采矿权出让收益。</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受让方完全理解并接受出让</w:t>
      </w:r>
      <w:proofErr w:type="gramStart"/>
      <w:r w:rsidRPr="008908E5">
        <w:rPr>
          <w:rFonts w:ascii="Times New Roman" w:eastAsia="仿宋_GB2312" w:hAnsi="Times New Roman" w:cs="Times New Roman"/>
          <w:spacing w:val="-6"/>
          <w:sz w:val="32"/>
          <w:szCs w:val="32"/>
        </w:rPr>
        <w:t>方只是</w:t>
      </w:r>
      <w:proofErr w:type="gramEnd"/>
      <w:r w:rsidRPr="008908E5">
        <w:rPr>
          <w:rFonts w:ascii="Times New Roman" w:eastAsia="仿宋_GB2312" w:hAnsi="Times New Roman" w:cs="Times New Roman"/>
          <w:spacing w:val="-6"/>
          <w:sz w:val="32"/>
          <w:szCs w:val="32"/>
        </w:rPr>
        <w:t>许可受让方开采矿产品，因地质和开采条件等多种原因，出让方不能保证受让方开采得到出让合同记载的矿产资源量。</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由于地质情况的复杂性和勘查工作的局限性，划定矿区范围内的占用储量与实际情况有可能不相符合。受让方完全了解此种风险，并自愿承担该风险。</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第二十一条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任何一方对由于不可抗力造成的部分或全部不能履行本合同不负责任，但应在条件允许下采取一切必要的补救措施以减少因不可抗力造成的损失。</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第二十二条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本合同双方当事人同意，就因一方违约而提起的任何诉讼而发出的传票和通知，只要发送至本合同中所填写的通讯地址，即视为送达。上述地址的</w:t>
      </w:r>
      <w:proofErr w:type="gramStart"/>
      <w:r w:rsidRPr="008908E5">
        <w:rPr>
          <w:rFonts w:ascii="Times New Roman" w:eastAsia="仿宋_GB2312" w:hAnsi="Times New Roman" w:cs="Times New Roman"/>
          <w:spacing w:val="-6"/>
          <w:sz w:val="32"/>
          <w:szCs w:val="32"/>
        </w:rPr>
        <w:t>变更非</w:t>
      </w:r>
      <w:proofErr w:type="gramEnd"/>
      <w:r w:rsidRPr="008908E5">
        <w:rPr>
          <w:rFonts w:ascii="Times New Roman" w:eastAsia="仿宋_GB2312" w:hAnsi="Times New Roman" w:cs="Times New Roman"/>
          <w:spacing w:val="-6"/>
          <w:sz w:val="32"/>
          <w:szCs w:val="32"/>
        </w:rPr>
        <w:t>经提前通知对方，对对方不生效。</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第二十三条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本合同未尽事宜，从其法律、法规规定，也可由双方签订补充协议作为合同附件，与本合同具有同等法律效力。</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lastRenderedPageBreak/>
        <w:t>第二十四条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因履行本合同发生争议，由争议双方协商解决，协商不成的，向出让方所在地人民法院起诉。</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第二十五条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本合同经双方法定代表人或其授权委托代理人签字（章）后生效。</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第二十六条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本合同采用汉字书写，一式陆份，具有同等法律效力，双方各执叁份。</w:t>
      </w:r>
    </w:p>
    <w:p w:rsidR="001001C2" w:rsidRDefault="009B1057" w:rsidP="0024741C">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第二十七条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本合同于</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年</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月</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日在</w:t>
      </w:r>
      <w:r w:rsidRPr="00A271C6">
        <w:rPr>
          <w:rFonts w:ascii="Times New Roman" w:eastAsia="仿宋_GB2312" w:hAnsi="Times New Roman" w:cs="Times New Roman"/>
          <w:spacing w:val="-6"/>
          <w:sz w:val="32"/>
          <w:szCs w:val="32"/>
          <w:u w:val="single"/>
        </w:rPr>
        <w:t>重庆市</w:t>
      </w:r>
      <w:r w:rsidR="0024741C">
        <w:rPr>
          <w:rFonts w:ascii="Times New Roman" w:eastAsia="仿宋_GB2312" w:hAnsi="Times New Roman" w:cs="Times New Roman" w:hint="eastAsia"/>
          <w:spacing w:val="-6"/>
          <w:sz w:val="32"/>
          <w:szCs w:val="32"/>
          <w:u w:val="single"/>
        </w:rPr>
        <w:t>合川区</w:t>
      </w:r>
      <w:r w:rsidRPr="008908E5">
        <w:rPr>
          <w:rFonts w:ascii="Times New Roman" w:eastAsia="仿宋_GB2312" w:hAnsi="Times New Roman" w:cs="Times New Roman"/>
          <w:spacing w:val="-6"/>
          <w:sz w:val="32"/>
          <w:szCs w:val="32"/>
        </w:rPr>
        <w:t>规划和自然资源局签订。</w:t>
      </w:r>
    </w:p>
    <w:p w:rsidR="00243F6A" w:rsidRDefault="00243F6A" w:rsidP="00243F6A">
      <w:pPr>
        <w:spacing w:line="520" w:lineRule="exact"/>
        <w:ind w:firstLine="608"/>
        <w:jc w:val="center"/>
        <w:rPr>
          <w:rFonts w:ascii="Times New Roman" w:eastAsia="仿宋_GB2312" w:hAnsi="Times New Roman" w:cs="Times New Roman"/>
          <w:b/>
          <w:spacing w:val="-6"/>
          <w:sz w:val="32"/>
          <w:szCs w:val="32"/>
        </w:rPr>
      </w:pPr>
      <w:r w:rsidRPr="00021B35">
        <w:rPr>
          <w:rFonts w:ascii="Times New Roman" w:eastAsia="仿宋_GB2312" w:hAnsi="Times New Roman" w:cs="Times New Roman" w:hint="eastAsia"/>
          <w:b/>
          <w:spacing w:val="-6"/>
          <w:sz w:val="32"/>
          <w:szCs w:val="32"/>
        </w:rPr>
        <w:t>补充条款</w:t>
      </w:r>
    </w:p>
    <w:p w:rsidR="00243F6A" w:rsidRPr="00243F6A" w:rsidRDefault="00243F6A" w:rsidP="0024741C">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hint="eastAsia"/>
          <w:b/>
          <w:spacing w:val="-6"/>
          <w:sz w:val="32"/>
          <w:szCs w:val="32"/>
        </w:rPr>
        <w:t>第一条</w:t>
      </w:r>
      <w:r w:rsidRPr="008908E5">
        <w:rPr>
          <w:rFonts w:ascii="Times New Roman" w:eastAsia="仿宋_GB2312" w:hAnsi="Times New Roman" w:cs="Times New Roman"/>
          <w:spacing w:val="-6"/>
          <w:sz w:val="32"/>
          <w:szCs w:val="32"/>
        </w:rPr>
        <w:t xml:space="preserve">  </w:t>
      </w:r>
      <w:r w:rsidRPr="00243F6A">
        <w:rPr>
          <w:rFonts w:ascii="Times New Roman" w:eastAsia="仿宋_GB2312" w:hAnsi="Times New Roman" w:cs="Times New Roman" w:hint="eastAsia"/>
          <w:spacing w:val="-6"/>
          <w:sz w:val="32"/>
          <w:szCs w:val="32"/>
        </w:rPr>
        <w:t>该宗采矿权涉及的资产评估内容和价值，是为解决</w:t>
      </w:r>
      <w:proofErr w:type="gramStart"/>
      <w:r w:rsidRPr="00243F6A">
        <w:rPr>
          <w:rFonts w:ascii="Times New Roman" w:eastAsia="仿宋_GB2312" w:hAnsi="Times New Roman" w:cs="Times New Roman" w:hint="eastAsia"/>
          <w:spacing w:val="-6"/>
          <w:sz w:val="32"/>
          <w:szCs w:val="32"/>
        </w:rPr>
        <w:t>原矿权</w:t>
      </w:r>
      <w:proofErr w:type="gramEnd"/>
      <w:r w:rsidRPr="00243F6A">
        <w:rPr>
          <w:rFonts w:ascii="Times New Roman" w:eastAsia="仿宋_GB2312" w:hAnsi="Times New Roman" w:cs="Times New Roman" w:hint="eastAsia"/>
          <w:spacing w:val="-6"/>
          <w:sz w:val="32"/>
          <w:szCs w:val="32"/>
        </w:rPr>
        <w:t>人之前投入、借贷资金等遗留问题，竞得人须在本次采矿权出让期限内自行消化处置；采矿权出让期限届满后采矿权由</w:t>
      </w:r>
      <w:r>
        <w:rPr>
          <w:rFonts w:ascii="Times New Roman" w:eastAsia="仿宋_GB2312" w:hAnsi="Times New Roman" w:cs="Times New Roman" w:hint="eastAsia"/>
          <w:spacing w:val="-6"/>
          <w:sz w:val="32"/>
          <w:szCs w:val="32"/>
        </w:rPr>
        <w:t>区</w:t>
      </w:r>
      <w:r w:rsidRPr="00243F6A">
        <w:rPr>
          <w:rFonts w:ascii="Times New Roman" w:eastAsia="仿宋_GB2312" w:hAnsi="Times New Roman" w:cs="Times New Roman" w:hint="eastAsia"/>
          <w:spacing w:val="-6"/>
          <w:sz w:val="32"/>
          <w:szCs w:val="32"/>
        </w:rPr>
        <w:t>政府收回，下轮采矿权包装出让中不再对其矿业权人资产、前期投入等进行评估，且不再纳入采矿权前期包装出让成本中。</w:t>
      </w:r>
    </w:p>
    <w:p w:rsidR="009B1057" w:rsidRPr="008908E5" w:rsidRDefault="009B1057" w:rsidP="009B1057">
      <w:pPr>
        <w:spacing w:line="520" w:lineRule="exact"/>
        <w:rPr>
          <w:rFonts w:ascii="Times New Roman" w:eastAsia="仿宋_GB2312" w:hAnsi="Times New Roman" w:cs="Times New Roman"/>
          <w:b/>
          <w:spacing w:val="-6"/>
          <w:sz w:val="32"/>
          <w:szCs w:val="32"/>
        </w:rPr>
      </w:pPr>
      <w:r w:rsidRPr="008908E5">
        <w:rPr>
          <w:rFonts w:ascii="Times New Roman" w:eastAsia="仿宋_GB2312" w:hAnsi="Times New Roman" w:cs="Times New Roman"/>
          <w:b/>
          <w:spacing w:val="-6"/>
          <w:sz w:val="32"/>
          <w:szCs w:val="32"/>
        </w:rPr>
        <w:t>出让方（章）：</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b/>
          <w:spacing w:val="-6"/>
          <w:sz w:val="32"/>
          <w:szCs w:val="32"/>
        </w:rPr>
        <w:t>受让方（章）：</w:t>
      </w:r>
    </w:p>
    <w:p w:rsidR="009B1057" w:rsidRPr="008908E5" w:rsidRDefault="009B1057" w:rsidP="009B1057">
      <w:pPr>
        <w:spacing w:line="520" w:lineRule="exact"/>
        <w:rPr>
          <w:rFonts w:ascii="Times New Roman" w:eastAsia="仿宋_GB2312" w:hAnsi="Times New Roman" w:cs="Times New Roman"/>
          <w:spacing w:val="-20"/>
          <w:sz w:val="32"/>
          <w:szCs w:val="32"/>
        </w:rPr>
      </w:pPr>
      <w:r w:rsidRPr="000A5A0B">
        <w:rPr>
          <w:rFonts w:ascii="Times New Roman" w:eastAsia="仿宋_GB2312" w:hAnsi="Times New Roman" w:cs="Times New Roman"/>
          <w:spacing w:val="-6"/>
          <w:sz w:val="32"/>
          <w:szCs w:val="32"/>
          <w:u w:val="single"/>
        </w:rPr>
        <w:t>重庆市</w:t>
      </w:r>
      <w:r w:rsidR="00243F6A">
        <w:rPr>
          <w:rFonts w:ascii="Times New Roman" w:eastAsia="仿宋_GB2312" w:hAnsi="Times New Roman" w:cs="Times New Roman" w:hint="eastAsia"/>
          <w:spacing w:val="-6"/>
          <w:sz w:val="32"/>
          <w:szCs w:val="32"/>
          <w:u w:val="single"/>
        </w:rPr>
        <w:t>合川区</w:t>
      </w:r>
      <w:r w:rsidRPr="008908E5">
        <w:rPr>
          <w:rFonts w:ascii="Times New Roman" w:eastAsia="仿宋_GB2312" w:hAnsi="Times New Roman" w:cs="Times New Roman"/>
          <w:spacing w:val="-6"/>
          <w:sz w:val="32"/>
          <w:szCs w:val="32"/>
        </w:rPr>
        <w:t>规划和自然资源局</w:t>
      </w:r>
      <w:r w:rsidRPr="008908E5">
        <w:rPr>
          <w:rFonts w:ascii="Times New Roman" w:eastAsia="仿宋_GB2312" w:hAnsi="Times New Roman" w:cs="Times New Roman"/>
          <w:spacing w:val="-6"/>
          <w:sz w:val="32"/>
          <w:szCs w:val="32"/>
        </w:rPr>
        <w:t xml:space="preserve">       </w:t>
      </w:r>
    </w:p>
    <w:p w:rsidR="009B1057" w:rsidRPr="008908E5" w:rsidRDefault="009B1057" w:rsidP="009B1057">
      <w:pPr>
        <w:spacing w:line="520" w:lineRule="exact"/>
        <w:rPr>
          <w:rFonts w:ascii="Times New Roman" w:eastAsia="仿宋_GB2312" w:hAnsi="Times New Roman" w:cs="Times New Roman"/>
          <w:b/>
          <w:spacing w:val="-6"/>
          <w:sz w:val="32"/>
          <w:szCs w:val="32"/>
        </w:rPr>
      </w:pPr>
      <w:r w:rsidRPr="008908E5">
        <w:rPr>
          <w:rFonts w:ascii="Times New Roman" w:eastAsia="仿宋_GB2312" w:hAnsi="Times New Roman" w:cs="Times New Roman"/>
          <w:b/>
          <w:spacing w:val="-6"/>
          <w:sz w:val="32"/>
          <w:szCs w:val="32"/>
        </w:rPr>
        <w:t>法定代表人（委托代理人）：</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b/>
          <w:spacing w:val="-6"/>
          <w:sz w:val="32"/>
          <w:szCs w:val="32"/>
        </w:rPr>
        <w:t>法定代表人（委托代理人）</w:t>
      </w:r>
    </w:p>
    <w:p w:rsidR="009B1057" w:rsidRPr="008908E5" w:rsidRDefault="009B1057" w:rsidP="009B1057">
      <w:pPr>
        <w:spacing w:line="520" w:lineRule="exact"/>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（签章）</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b/>
          <w:spacing w:val="-6"/>
          <w:sz w:val="32"/>
          <w:szCs w:val="32"/>
        </w:rPr>
        <w:t>（签章）</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p>
    <w:p w:rsidR="009B1057" w:rsidRPr="008908E5" w:rsidRDefault="009B1057" w:rsidP="009B1057">
      <w:pPr>
        <w:spacing w:line="520" w:lineRule="exact"/>
        <w:rPr>
          <w:rFonts w:ascii="Times New Roman" w:eastAsia="仿宋_GB2312" w:hAnsi="Times New Roman" w:cs="Times New Roman"/>
          <w:spacing w:val="-6"/>
          <w:sz w:val="32"/>
          <w:szCs w:val="32"/>
        </w:rPr>
      </w:pPr>
    </w:p>
    <w:p w:rsidR="009B1057" w:rsidRPr="008908E5" w:rsidRDefault="009B1057" w:rsidP="009B1057">
      <w:pPr>
        <w:spacing w:line="520" w:lineRule="exact"/>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电</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b/>
          <w:spacing w:val="-6"/>
          <w:sz w:val="32"/>
          <w:szCs w:val="32"/>
        </w:rPr>
        <w:t>话：</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b/>
          <w:spacing w:val="-6"/>
          <w:sz w:val="32"/>
          <w:szCs w:val="32"/>
        </w:rPr>
        <w:t>电</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b/>
          <w:spacing w:val="-6"/>
          <w:sz w:val="32"/>
          <w:szCs w:val="32"/>
        </w:rPr>
        <w:t>话：</w:t>
      </w:r>
    </w:p>
    <w:p w:rsidR="0019742B" w:rsidRPr="008908E5" w:rsidRDefault="009B1057" w:rsidP="009B1057">
      <w:pPr>
        <w:rPr>
          <w:rFonts w:ascii="Times New Roman" w:eastAsia="方正仿宋_GBK" w:hAnsi="Times New Roman" w:cs="Times New Roman"/>
          <w:b/>
          <w:sz w:val="28"/>
          <w:szCs w:val="28"/>
        </w:rPr>
      </w:pPr>
      <w:r w:rsidRPr="008908E5">
        <w:rPr>
          <w:rFonts w:ascii="Times New Roman" w:eastAsia="仿宋_GB2312" w:hAnsi="Times New Roman" w:cs="Times New Roman"/>
          <w:b/>
          <w:spacing w:val="-6"/>
          <w:sz w:val="32"/>
          <w:szCs w:val="32"/>
        </w:rPr>
        <w:t>邮政编码：</w:t>
      </w:r>
      <w:r w:rsidR="00EB10F1">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b/>
          <w:spacing w:val="-6"/>
          <w:sz w:val="32"/>
          <w:szCs w:val="32"/>
        </w:rPr>
        <w:t>邮政编码：</w:t>
      </w:r>
    </w:p>
    <w:sectPr w:rsidR="0019742B" w:rsidRPr="008908E5">
      <w:footerReference w:type="even" r:id="rId8"/>
      <w:footerReference w:type="default" r:id="rId9"/>
      <w:pgSz w:w="11906" w:h="16838"/>
      <w:pgMar w:top="1587" w:right="1474" w:bottom="1587" w:left="147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1C82" w:rsidRDefault="00291C82" w:rsidP="00555637">
      <w:r>
        <w:separator/>
      </w:r>
    </w:p>
  </w:endnote>
  <w:endnote w:type="continuationSeparator" w:id="0">
    <w:p w:rsidR="00291C82" w:rsidRDefault="00291C82" w:rsidP="00555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14E" w:rsidRDefault="00D6314E">
    <w:pPr>
      <w:pStyle w:val="a4"/>
      <w:framePr w:wrap="around" w:vAnchor="text" w:hAnchor="margin" w:xAlign="center" w:y="1"/>
      <w:rPr>
        <w:rStyle w:val="a6"/>
      </w:rPr>
    </w:pPr>
    <w:r>
      <w:fldChar w:fldCharType="begin"/>
    </w:r>
    <w:r>
      <w:rPr>
        <w:rStyle w:val="a6"/>
      </w:rPr>
      <w:instrText xml:space="preserve">PAGE  </w:instrText>
    </w:r>
    <w:r>
      <w:fldChar w:fldCharType="end"/>
    </w:r>
  </w:p>
  <w:p w:rsidR="00D6314E" w:rsidRDefault="00D6314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14E" w:rsidRDefault="00D6314E">
    <w:pPr>
      <w:pStyle w:val="a4"/>
      <w:framePr w:wrap="around" w:vAnchor="text" w:hAnchor="margin" w:xAlign="center" w:y="1"/>
      <w:rPr>
        <w:rStyle w:val="a6"/>
      </w:rPr>
    </w:pPr>
    <w:r>
      <w:fldChar w:fldCharType="begin"/>
    </w:r>
    <w:r>
      <w:rPr>
        <w:rStyle w:val="a6"/>
      </w:rPr>
      <w:instrText xml:space="preserve">PAGE  </w:instrText>
    </w:r>
    <w:r>
      <w:fldChar w:fldCharType="separate"/>
    </w:r>
    <w:r w:rsidR="00116C1B">
      <w:rPr>
        <w:rStyle w:val="a6"/>
        <w:noProof/>
      </w:rPr>
      <w:t>3</w:t>
    </w:r>
    <w:r>
      <w:fldChar w:fldCharType="end"/>
    </w:r>
  </w:p>
  <w:p w:rsidR="00D6314E" w:rsidRDefault="00D6314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1C82" w:rsidRDefault="00291C82" w:rsidP="00555637">
      <w:r>
        <w:separator/>
      </w:r>
    </w:p>
  </w:footnote>
  <w:footnote w:type="continuationSeparator" w:id="0">
    <w:p w:rsidR="00291C82" w:rsidRDefault="00291C82" w:rsidP="005556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E2B1BE"/>
    <w:multiLevelType w:val="singleLevel"/>
    <w:tmpl w:val="B9E2B1BE"/>
    <w:lvl w:ilvl="0">
      <w:start w:val="1"/>
      <w:numFmt w:val="chineseCounting"/>
      <w:suff w:val="nothing"/>
      <w:lvlText w:val="（%1）"/>
      <w:lvlJc w:val="left"/>
      <w:rPr>
        <w:rFonts w:hint="eastAsia"/>
      </w:rPr>
    </w:lvl>
  </w:abstractNum>
  <w:abstractNum w:abstractNumId="1">
    <w:nsid w:val="2A8C0A09"/>
    <w:multiLevelType w:val="hybridMultilevel"/>
    <w:tmpl w:val="D8B43374"/>
    <w:lvl w:ilvl="0" w:tplc="0386A53E">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54EE0106"/>
    <w:multiLevelType w:val="hybridMultilevel"/>
    <w:tmpl w:val="47586DF0"/>
    <w:lvl w:ilvl="0" w:tplc="EE6AD8BC">
      <w:start w:val="1"/>
      <w:numFmt w:val="decimal"/>
      <w:lvlText w:val="%1、"/>
      <w:lvlJc w:val="left"/>
      <w:pPr>
        <w:ind w:left="1496" w:hanging="720"/>
      </w:pPr>
      <w:rPr>
        <w:rFonts w:hint="default"/>
      </w:rPr>
    </w:lvl>
    <w:lvl w:ilvl="1" w:tplc="04090019" w:tentative="1">
      <w:start w:val="1"/>
      <w:numFmt w:val="lowerLetter"/>
      <w:lvlText w:val="%2)"/>
      <w:lvlJc w:val="left"/>
      <w:pPr>
        <w:ind w:left="1616" w:hanging="420"/>
      </w:pPr>
    </w:lvl>
    <w:lvl w:ilvl="2" w:tplc="0409001B" w:tentative="1">
      <w:start w:val="1"/>
      <w:numFmt w:val="lowerRoman"/>
      <w:lvlText w:val="%3."/>
      <w:lvlJc w:val="right"/>
      <w:pPr>
        <w:ind w:left="2036" w:hanging="420"/>
      </w:pPr>
    </w:lvl>
    <w:lvl w:ilvl="3" w:tplc="0409000F" w:tentative="1">
      <w:start w:val="1"/>
      <w:numFmt w:val="decimal"/>
      <w:lvlText w:val="%4."/>
      <w:lvlJc w:val="left"/>
      <w:pPr>
        <w:ind w:left="2456" w:hanging="420"/>
      </w:pPr>
    </w:lvl>
    <w:lvl w:ilvl="4" w:tplc="04090019" w:tentative="1">
      <w:start w:val="1"/>
      <w:numFmt w:val="lowerLetter"/>
      <w:lvlText w:val="%5)"/>
      <w:lvlJc w:val="left"/>
      <w:pPr>
        <w:ind w:left="2876" w:hanging="420"/>
      </w:pPr>
    </w:lvl>
    <w:lvl w:ilvl="5" w:tplc="0409001B" w:tentative="1">
      <w:start w:val="1"/>
      <w:numFmt w:val="lowerRoman"/>
      <w:lvlText w:val="%6."/>
      <w:lvlJc w:val="right"/>
      <w:pPr>
        <w:ind w:left="3296" w:hanging="420"/>
      </w:pPr>
    </w:lvl>
    <w:lvl w:ilvl="6" w:tplc="0409000F" w:tentative="1">
      <w:start w:val="1"/>
      <w:numFmt w:val="decimal"/>
      <w:lvlText w:val="%7."/>
      <w:lvlJc w:val="left"/>
      <w:pPr>
        <w:ind w:left="3716" w:hanging="420"/>
      </w:pPr>
    </w:lvl>
    <w:lvl w:ilvl="7" w:tplc="04090019" w:tentative="1">
      <w:start w:val="1"/>
      <w:numFmt w:val="lowerLetter"/>
      <w:lvlText w:val="%8)"/>
      <w:lvlJc w:val="left"/>
      <w:pPr>
        <w:ind w:left="4136" w:hanging="420"/>
      </w:pPr>
    </w:lvl>
    <w:lvl w:ilvl="8" w:tplc="0409001B" w:tentative="1">
      <w:start w:val="1"/>
      <w:numFmt w:val="lowerRoman"/>
      <w:lvlText w:val="%9."/>
      <w:lvlJc w:val="right"/>
      <w:pPr>
        <w:ind w:left="4556"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5E6"/>
    <w:rsid w:val="000007F6"/>
    <w:rsid w:val="000034BC"/>
    <w:rsid w:val="00007B58"/>
    <w:rsid w:val="000111C4"/>
    <w:rsid w:val="0001167B"/>
    <w:rsid w:val="0002099C"/>
    <w:rsid w:val="00021B35"/>
    <w:rsid w:val="00030D7F"/>
    <w:rsid w:val="000369A1"/>
    <w:rsid w:val="0004781C"/>
    <w:rsid w:val="00050E4A"/>
    <w:rsid w:val="00050FD5"/>
    <w:rsid w:val="00054463"/>
    <w:rsid w:val="00054770"/>
    <w:rsid w:val="00062551"/>
    <w:rsid w:val="0007278F"/>
    <w:rsid w:val="00072C08"/>
    <w:rsid w:val="000762CB"/>
    <w:rsid w:val="00080264"/>
    <w:rsid w:val="0008363E"/>
    <w:rsid w:val="00086560"/>
    <w:rsid w:val="00087DA4"/>
    <w:rsid w:val="000902DC"/>
    <w:rsid w:val="00090C4E"/>
    <w:rsid w:val="00092F78"/>
    <w:rsid w:val="00093D5A"/>
    <w:rsid w:val="000961A9"/>
    <w:rsid w:val="000A3395"/>
    <w:rsid w:val="000A5136"/>
    <w:rsid w:val="000A5A0B"/>
    <w:rsid w:val="000A6268"/>
    <w:rsid w:val="000A6807"/>
    <w:rsid w:val="000B2203"/>
    <w:rsid w:val="000B6019"/>
    <w:rsid w:val="000C2269"/>
    <w:rsid w:val="000C2CEA"/>
    <w:rsid w:val="000C4CC1"/>
    <w:rsid w:val="000C6871"/>
    <w:rsid w:val="000C7469"/>
    <w:rsid w:val="000D18A4"/>
    <w:rsid w:val="000E0293"/>
    <w:rsid w:val="000E249F"/>
    <w:rsid w:val="000E3BCB"/>
    <w:rsid w:val="000E3C8C"/>
    <w:rsid w:val="000E60E9"/>
    <w:rsid w:val="000F0468"/>
    <w:rsid w:val="000F2654"/>
    <w:rsid w:val="000F6D2A"/>
    <w:rsid w:val="000F7F50"/>
    <w:rsid w:val="001001C2"/>
    <w:rsid w:val="0010095F"/>
    <w:rsid w:val="00102F43"/>
    <w:rsid w:val="00103095"/>
    <w:rsid w:val="001046AA"/>
    <w:rsid w:val="001057FA"/>
    <w:rsid w:val="00105E82"/>
    <w:rsid w:val="00112660"/>
    <w:rsid w:val="00116C1B"/>
    <w:rsid w:val="00120BFE"/>
    <w:rsid w:val="0012287B"/>
    <w:rsid w:val="00126705"/>
    <w:rsid w:val="00132EF8"/>
    <w:rsid w:val="00135B85"/>
    <w:rsid w:val="00135C8B"/>
    <w:rsid w:val="00137731"/>
    <w:rsid w:val="00145D44"/>
    <w:rsid w:val="00154DE2"/>
    <w:rsid w:val="001555F4"/>
    <w:rsid w:val="001558D4"/>
    <w:rsid w:val="001561AA"/>
    <w:rsid w:val="0016632A"/>
    <w:rsid w:val="00166D36"/>
    <w:rsid w:val="001730F6"/>
    <w:rsid w:val="00177097"/>
    <w:rsid w:val="00184EEC"/>
    <w:rsid w:val="001865B1"/>
    <w:rsid w:val="001878E6"/>
    <w:rsid w:val="00191296"/>
    <w:rsid w:val="00193256"/>
    <w:rsid w:val="0019445F"/>
    <w:rsid w:val="00196339"/>
    <w:rsid w:val="0019742B"/>
    <w:rsid w:val="00197D21"/>
    <w:rsid w:val="001A0D95"/>
    <w:rsid w:val="001A3109"/>
    <w:rsid w:val="001A3DE9"/>
    <w:rsid w:val="001A5BCD"/>
    <w:rsid w:val="001A5DD7"/>
    <w:rsid w:val="001C2D84"/>
    <w:rsid w:val="001C2DCA"/>
    <w:rsid w:val="001C55A5"/>
    <w:rsid w:val="001C71A1"/>
    <w:rsid w:val="001C7C6E"/>
    <w:rsid w:val="001D2F8C"/>
    <w:rsid w:val="001E46E9"/>
    <w:rsid w:val="001E789A"/>
    <w:rsid w:val="001E7A57"/>
    <w:rsid w:val="001F7E98"/>
    <w:rsid w:val="00200529"/>
    <w:rsid w:val="00202E28"/>
    <w:rsid w:val="00204448"/>
    <w:rsid w:val="00205310"/>
    <w:rsid w:val="002171C9"/>
    <w:rsid w:val="0022160B"/>
    <w:rsid w:val="00223B4F"/>
    <w:rsid w:val="002356C2"/>
    <w:rsid w:val="00241D9A"/>
    <w:rsid w:val="00242A3C"/>
    <w:rsid w:val="00243F6A"/>
    <w:rsid w:val="0024741C"/>
    <w:rsid w:val="002557EB"/>
    <w:rsid w:val="00273E6C"/>
    <w:rsid w:val="00276707"/>
    <w:rsid w:val="00287FA1"/>
    <w:rsid w:val="00291C82"/>
    <w:rsid w:val="00293B58"/>
    <w:rsid w:val="00294667"/>
    <w:rsid w:val="00295AF1"/>
    <w:rsid w:val="002A6252"/>
    <w:rsid w:val="002A78B6"/>
    <w:rsid w:val="002B35CD"/>
    <w:rsid w:val="002B5006"/>
    <w:rsid w:val="002B7001"/>
    <w:rsid w:val="002B7CA7"/>
    <w:rsid w:val="002C2542"/>
    <w:rsid w:val="002C2FED"/>
    <w:rsid w:val="002C386C"/>
    <w:rsid w:val="002C4940"/>
    <w:rsid w:val="002C5779"/>
    <w:rsid w:val="002C6C14"/>
    <w:rsid w:val="002D0530"/>
    <w:rsid w:val="002D64E6"/>
    <w:rsid w:val="002E42D3"/>
    <w:rsid w:val="002E716E"/>
    <w:rsid w:val="002F6BD5"/>
    <w:rsid w:val="00300854"/>
    <w:rsid w:val="0030707C"/>
    <w:rsid w:val="00307B31"/>
    <w:rsid w:val="003209F0"/>
    <w:rsid w:val="0032407A"/>
    <w:rsid w:val="00337713"/>
    <w:rsid w:val="00337FDF"/>
    <w:rsid w:val="003401FA"/>
    <w:rsid w:val="003437C2"/>
    <w:rsid w:val="00343D51"/>
    <w:rsid w:val="003461D0"/>
    <w:rsid w:val="00347E8E"/>
    <w:rsid w:val="00353ABC"/>
    <w:rsid w:val="0036348A"/>
    <w:rsid w:val="0036670F"/>
    <w:rsid w:val="0036706E"/>
    <w:rsid w:val="00371629"/>
    <w:rsid w:val="00373187"/>
    <w:rsid w:val="003772D2"/>
    <w:rsid w:val="003849FF"/>
    <w:rsid w:val="00391B03"/>
    <w:rsid w:val="00396D5C"/>
    <w:rsid w:val="003A09CE"/>
    <w:rsid w:val="003A25E1"/>
    <w:rsid w:val="003A33BA"/>
    <w:rsid w:val="003A6F37"/>
    <w:rsid w:val="003B5677"/>
    <w:rsid w:val="003C2A4A"/>
    <w:rsid w:val="003D1986"/>
    <w:rsid w:val="003E02F4"/>
    <w:rsid w:val="003E5534"/>
    <w:rsid w:val="003F006B"/>
    <w:rsid w:val="00403513"/>
    <w:rsid w:val="0040410E"/>
    <w:rsid w:val="00404DA2"/>
    <w:rsid w:val="00405A53"/>
    <w:rsid w:val="00410184"/>
    <w:rsid w:val="00410EA6"/>
    <w:rsid w:val="00412C2A"/>
    <w:rsid w:val="00413DBC"/>
    <w:rsid w:val="00415DAE"/>
    <w:rsid w:val="0041769F"/>
    <w:rsid w:val="0042321E"/>
    <w:rsid w:val="00430F62"/>
    <w:rsid w:val="00432DF1"/>
    <w:rsid w:val="00440152"/>
    <w:rsid w:val="00441C2B"/>
    <w:rsid w:val="00441FA7"/>
    <w:rsid w:val="00452C32"/>
    <w:rsid w:val="00456779"/>
    <w:rsid w:val="00464E95"/>
    <w:rsid w:val="00464F4A"/>
    <w:rsid w:val="0046665D"/>
    <w:rsid w:val="00474801"/>
    <w:rsid w:val="00485F80"/>
    <w:rsid w:val="00496E8C"/>
    <w:rsid w:val="004A0C3B"/>
    <w:rsid w:val="004A19E1"/>
    <w:rsid w:val="004A6BAB"/>
    <w:rsid w:val="004B22B6"/>
    <w:rsid w:val="004B2E9F"/>
    <w:rsid w:val="004B30E3"/>
    <w:rsid w:val="004C3852"/>
    <w:rsid w:val="004C5257"/>
    <w:rsid w:val="004C7738"/>
    <w:rsid w:val="004D3202"/>
    <w:rsid w:val="004D39A6"/>
    <w:rsid w:val="004D4343"/>
    <w:rsid w:val="004D6FE6"/>
    <w:rsid w:val="004D7C81"/>
    <w:rsid w:val="004E3689"/>
    <w:rsid w:val="004F11E3"/>
    <w:rsid w:val="004F12B6"/>
    <w:rsid w:val="004F1E18"/>
    <w:rsid w:val="00505F32"/>
    <w:rsid w:val="005131C0"/>
    <w:rsid w:val="00514AF1"/>
    <w:rsid w:val="00517364"/>
    <w:rsid w:val="0051772E"/>
    <w:rsid w:val="0053068E"/>
    <w:rsid w:val="00530C43"/>
    <w:rsid w:val="00540A2E"/>
    <w:rsid w:val="00543E1D"/>
    <w:rsid w:val="00551701"/>
    <w:rsid w:val="00555637"/>
    <w:rsid w:val="0055742F"/>
    <w:rsid w:val="00566F1D"/>
    <w:rsid w:val="00567CD6"/>
    <w:rsid w:val="00576805"/>
    <w:rsid w:val="00577C43"/>
    <w:rsid w:val="00580B13"/>
    <w:rsid w:val="00581E6E"/>
    <w:rsid w:val="005859DB"/>
    <w:rsid w:val="0059050D"/>
    <w:rsid w:val="005914D1"/>
    <w:rsid w:val="00592A20"/>
    <w:rsid w:val="0059745D"/>
    <w:rsid w:val="005A0854"/>
    <w:rsid w:val="005A7021"/>
    <w:rsid w:val="005B5CD0"/>
    <w:rsid w:val="005C0C24"/>
    <w:rsid w:val="005C1B38"/>
    <w:rsid w:val="005C3009"/>
    <w:rsid w:val="005C53F1"/>
    <w:rsid w:val="005D5161"/>
    <w:rsid w:val="005E278B"/>
    <w:rsid w:val="005E693D"/>
    <w:rsid w:val="005F1F21"/>
    <w:rsid w:val="005F3336"/>
    <w:rsid w:val="005F3F04"/>
    <w:rsid w:val="006027D5"/>
    <w:rsid w:val="00606675"/>
    <w:rsid w:val="0061303E"/>
    <w:rsid w:val="00613578"/>
    <w:rsid w:val="00615351"/>
    <w:rsid w:val="00616D6C"/>
    <w:rsid w:val="006232F1"/>
    <w:rsid w:val="006237B9"/>
    <w:rsid w:val="00632104"/>
    <w:rsid w:val="00634431"/>
    <w:rsid w:val="00640CCA"/>
    <w:rsid w:val="0064270A"/>
    <w:rsid w:val="0064365F"/>
    <w:rsid w:val="00644774"/>
    <w:rsid w:val="006542E2"/>
    <w:rsid w:val="006673A9"/>
    <w:rsid w:val="00667C19"/>
    <w:rsid w:val="00676C79"/>
    <w:rsid w:val="00684F96"/>
    <w:rsid w:val="006871A7"/>
    <w:rsid w:val="006908AB"/>
    <w:rsid w:val="00695D68"/>
    <w:rsid w:val="00697004"/>
    <w:rsid w:val="00697DFC"/>
    <w:rsid w:val="006A0D7B"/>
    <w:rsid w:val="006A0F1E"/>
    <w:rsid w:val="006A5F40"/>
    <w:rsid w:val="006B0C38"/>
    <w:rsid w:val="006B648C"/>
    <w:rsid w:val="006B7F2F"/>
    <w:rsid w:val="006C017C"/>
    <w:rsid w:val="006C6898"/>
    <w:rsid w:val="006C6FEC"/>
    <w:rsid w:val="006D5A61"/>
    <w:rsid w:val="006D6094"/>
    <w:rsid w:val="006E0ED3"/>
    <w:rsid w:val="006E0F0E"/>
    <w:rsid w:val="006E2714"/>
    <w:rsid w:val="006E4121"/>
    <w:rsid w:val="006E6BE9"/>
    <w:rsid w:val="006F33D8"/>
    <w:rsid w:val="006F3CEF"/>
    <w:rsid w:val="006F489C"/>
    <w:rsid w:val="006F5F9C"/>
    <w:rsid w:val="006F71B8"/>
    <w:rsid w:val="00702E16"/>
    <w:rsid w:val="007061FA"/>
    <w:rsid w:val="00707B53"/>
    <w:rsid w:val="0071315A"/>
    <w:rsid w:val="0072504D"/>
    <w:rsid w:val="0072757C"/>
    <w:rsid w:val="00732368"/>
    <w:rsid w:val="007347A6"/>
    <w:rsid w:val="00735E50"/>
    <w:rsid w:val="00753C6B"/>
    <w:rsid w:val="007624AB"/>
    <w:rsid w:val="0076280D"/>
    <w:rsid w:val="00765A06"/>
    <w:rsid w:val="007722DB"/>
    <w:rsid w:val="0078664B"/>
    <w:rsid w:val="007935E6"/>
    <w:rsid w:val="00794650"/>
    <w:rsid w:val="007971F1"/>
    <w:rsid w:val="007A4162"/>
    <w:rsid w:val="007A4636"/>
    <w:rsid w:val="007B0C8D"/>
    <w:rsid w:val="007B5CAC"/>
    <w:rsid w:val="007C0D30"/>
    <w:rsid w:val="007D4516"/>
    <w:rsid w:val="007D4E3F"/>
    <w:rsid w:val="007D58CF"/>
    <w:rsid w:val="007D6685"/>
    <w:rsid w:val="007E02AA"/>
    <w:rsid w:val="007E4B7A"/>
    <w:rsid w:val="007E6CFC"/>
    <w:rsid w:val="007F5E7C"/>
    <w:rsid w:val="007F7038"/>
    <w:rsid w:val="00802F4F"/>
    <w:rsid w:val="0080478B"/>
    <w:rsid w:val="008049D1"/>
    <w:rsid w:val="00806473"/>
    <w:rsid w:val="00812AB9"/>
    <w:rsid w:val="00814CC2"/>
    <w:rsid w:val="0081609E"/>
    <w:rsid w:val="008219BB"/>
    <w:rsid w:val="00821A1F"/>
    <w:rsid w:val="008247EE"/>
    <w:rsid w:val="00824D14"/>
    <w:rsid w:val="008329F4"/>
    <w:rsid w:val="0083344F"/>
    <w:rsid w:val="00834EE2"/>
    <w:rsid w:val="00841DEE"/>
    <w:rsid w:val="008448AB"/>
    <w:rsid w:val="00846A84"/>
    <w:rsid w:val="0084736B"/>
    <w:rsid w:val="00851968"/>
    <w:rsid w:val="00852F2A"/>
    <w:rsid w:val="00861B72"/>
    <w:rsid w:val="008627D6"/>
    <w:rsid w:val="008631AF"/>
    <w:rsid w:val="008672EE"/>
    <w:rsid w:val="0088009A"/>
    <w:rsid w:val="00880AA6"/>
    <w:rsid w:val="008908E5"/>
    <w:rsid w:val="00890B80"/>
    <w:rsid w:val="00895F03"/>
    <w:rsid w:val="008970A6"/>
    <w:rsid w:val="008A1838"/>
    <w:rsid w:val="008A3E2A"/>
    <w:rsid w:val="008A4BC7"/>
    <w:rsid w:val="008B4B4C"/>
    <w:rsid w:val="008B7FCD"/>
    <w:rsid w:val="008C1251"/>
    <w:rsid w:val="008C3C28"/>
    <w:rsid w:val="008D0506"/>
    <w:rsid w:val="008D4991"/>
    <w:rsid w:val="008D5471"/>
    <w:rsid w:val="008D5A78"/>
    <w:rsid w:val="008D5DA0"/>
    <w:rsid w:val="008D620B"/>
    <w:rsid w:val="008D78A4"/>
    <w:rsid w:val="008E3BDA"/>
    <w:rsid w:val="008E6F37"/>
    <w:rsid w:val="008F2F82"/>
    <w:rsid w:val="008F4DD5"/>
    <w:rsid w:val="008F5001"/>
    <w:rsid w:val="008F5EA1"/>
    <w:rsid w:val="00900AB3"/>
    <w:rsid w:val="00901679"/>
    <w:rsid w:val="00902262"/>
    <w:rsid w:val="009030D4"/>
    <w:rsid w:val="00911621"/>
    <w:rsid w:val="00911CBA"/>
    <w:rsid w:val="009200A5"/>
    <w:rsid w:val="00926ED0"/>
    <w:rsid w:val="00935EE5"/>
    <w:rsid w:val="009467FB"/>
    <w:rsid w:val="00950084"/>
    <w:rsid w:val="00953AEF"/>
    <w:rsid w:val="00954749"/>
    <w:rsid w:val="00956055"/>
    <w:rsid w:val="00956538"/>
    <w:rsid w:val="00960BF6"/>
    <w:rsid w:val="00966BBE"/>
    <w:rsid w:val="00971985"/>
    <w:rsid w:val="00972E55"/>
    <w:rsid w:val="00976018"/>
    <w:rsid w:val="00976A18"/>
    <w:rsid w:val="009836EC"/>
    <w:rsid w:val="00984B57"/>
    <w:rsid w:val="00986349"/>
    <w:rsid w:val="009868DA"/>
    <w:rsid w:val="009871C5"/>
    <w:rsid w:val="009906E5"/>
    <w:rsid w:val="009908A7"/>
    <w:rsid w:val="00992A9D"/>
    <w:rsid w:val="0099460B"/>
    <w:rsid w:val="0099465D"/>
    <w:rsid w:val="009A47E6"/>
    <w:rsid w:val="009B1057"/>
    <w:rsid w:val="009C14B9"/>
    <w:rsid w:val="009C206C"/>
    <w:rsid w:val="009C2362"/>
    <w:rsid w:val="009C7665"/>
    <w:rsid w:val="009D3D4D"/>
    <w:rsid w:val="009D4203"/>
    <w:rsid w:val="009E0AE9"/>
    <w:rsid w:val="009E7BC9"/>
    <w:rsid w:val="009E7BEC"/>
    <w:rsid w:val="009F1B88"/>
    <w:rsid w:val="009F3815"/>
    <w:rsid w:val="009F5409"/>
    <w:rsid w:val="00A010B1"/>
    <w:rsid w:val="00A02DD6"/>
    <w:rsid w:val="00A111EC"/>
    <w:rsid w:val="00A11290"/>
    <w:rsid w:val="00A115A2"/>
    <w:rsid w:val="00A1609F"/>
    <w:rsid w:val="00A17E25"/>
    <w:rsid w:val="00A208D8"/>
    <w:rsid w:val="00A214BD"/>
    <w:rsid w:val="00A23855"/>
    <w:rsid w:val="00A24F6A"/>
    <w:rsid w:val="00A26B65"/>
    <w:rsid w:val="00A271C6"/>
    <w:rsid w:val="00A32DA7"/>
    <w:rsid w:val="00A33751"/>
    <w:rsid w:val="00A34B56"/>
    <w:rsid w:val="00A3605C"/>
    <w:rsid w:val="00A3758F"/>
    <w:rsid w:val="00A37668"/>
    <w:rsid w:val="00A4019C"/>
    <w:rsid w:val="00A42968"/>
    <w:rsid w:val="00A42D5D"/>
    <w:rsid w:val="00A44637"/>
    <w:rsid w:val="00A452E4"/>
    <w:rsid w:val="00A45C13"/>
    <w:rsid w:val="00A5004D"/>
    <w:rsid w:val="00A531A6"/>
    <w:rsid w:val="00A5544D"/>
    <w:rsid w:val="00A56C60"/>
    <w:rsid w:val="00A57F62"/>
    <w:rsid w:val="00A601E1"/>
    <w:rsid w:val="00A620A3"/>
    <w:rsid w:val="00A66726"/>
    <w:rsid w:val="00A675DD"/>
    <w:rsid w:val="00A72BC5"/>
    <w:rsid w:val="00A75D39"/>
    <w:rsid w:val="00A75F3F"/>
    <w:rsid w:val="00A83D3A"/>
    <w:rsid w:val="00A85B1E"/>
    <w:rsid w:val="00A86CBD"/>
    <w:rsid w:val="00A900C5"/>
    <w:rsid w:val="00A97782"/>
    <w:rsid w:val="00AA2195"/>
    <w:rsid w:val="00AA595F"/>
    <w:rsid w:val="00AA5CE7"/>
    <w:rsid w:val="00AA76B1"/>
    <w:rsid w:val="00AB4C49"/>
    <w:rsid w:val="00AB5103"/>
    <w:rsid w:val="00AB5426"/>
    <w:rsid w:val="00AB6114"/>
    <w:rsid w:val="00AB6E4B"/>
    <w:rsid w:val="00AB7A0F"/>
    <w:rsid w:val="00AC0B28"/>
    <w:rsid w:val="00AC3092"/>
    <w:rsid w:val="00AC4015"/>
    <w:rsid w:val="00AC5227"/>
    <w:rsid w:val="00AD2A4C"/>
    <w:rsid w:val="00AD3D4F"/>
    <w:rsid w:val="00AD6C6D"/>
    <w:rsid w:val="00AE045D"/>
    <w:rsid w:val="00AE205B"/>
    <w:rsid w:val="00AE3D6C"/>
    <w:rsid w:val="00AF3B23"/>
    <w:rsid w:val="00AF5856"/>
    <w:rsid w:val="00AF6DAE"/>
    <w:rsid w:val="00B003A3"/>
    <w:rsid w:val="00B01CB8"/>
    <w:rsid w:val="00B07661"/>
    <w:rsid w:val="00B10ED0"/>
    <w:rsid w:val="00B11811"/>
    <w:rsid w:val="00B118CE"/>
    <w:rsid w:val="00B11D96"/>
    <w:rsid w:val="00B2105E"/>
    <w:rsid w:val="00B2273A"/>
    <w:rsid w:val="00B25BA6"/>
    <w:rsid w:val="00B34042"/>
    <w:rsid w:val="00B401E2"/>
    <w:rsid w:val="00B43D32"/>
    <w:rsid w:val="00B449CF"/>
    <w:rsid w:val="00B535D4"/>
    <w:rsid w:val="00B5624F"/>
    <w:rsid w:val="00B669EF"/>
    <w:rsid w:val="00B71B7B"/>
    <w:rsid w:val="00B72BB2"/>
    <w:rsid w:val="00B72F38"/>
    <w:rsid w:val="00B76838"/>
    <w:rsid w:val="00B82038"/>
    <w:rsid w:val="00B83666"/>
    <w:rsid w:val="00B846DC"/>
    <w:rsid w:val="00B85BC8"/>
    <w:rsid w:val="00B90E3C"/>
    <w:rsid w:val="00B91229"/>
    <w:rsid w:val="00B95FD0"/>
    <w:rsid w:val="00B96B75"/>
    <w:rsid w:val="00BA1C78"/>
    <w:rsid w:val="00BA623F"/>
    <w:rsid w:val="00BB665F"/>
    <w:rsid w:val="00BC502C"/>
    <w:rsid w:val="00BC661A"/>
    <w:rsid w:val="00BD19A0"/>
    <w:rsid w:val="00BD249C"/>
    <w:rsid w:val="00BD7C3A"/>
    <w:rsid w:val="00BE4D96"/>
    <w:rsid w:val="00BE645C"/>
    <w:rsid w:val="00BF04BB"/>
    <w:rsid w:val="00BF0E10"/>
    <w:rsid w:val="00BF5244"/>
    <w:rsid w:val="00BF7FFC"/>
    <w:rsid w:val="00C00F20"/>
    <w:rsid w:val="00C026B4"/>
    <w:rsid w:val="00C03123"/>
    <w:rsid w:val="00C0348E"/>
    <w:rsid w:val="00C05342"/>
    <w:rsid w:val="00C07E37"/>
    <w:rsid w:val="00C2075C"/>
    <w:rsid w:val="00C20B09"/>
    <w:rsid w:val="00C2309B"/>
    <w:rsid w:val="00C232F5"/>
    <w:rsid w:val="00C24AC0"/>
    <w:rsid w:val="00C24B9B"/>
    <w:rsid w:val="00C34900"/>
    <w:rsid w:val="00C4255D"/>
    <w:rsid w:val="00C471D6"/>
    <w:rsid w:val="00C51D8E"/>
    <w:rsid w:val="00C5623F"/>
    <w:rsid w:val="00C709F7"/>
    <w:rsid w:val="00C72278"/>
    <w:rsid w:val="00C81552"/>
    <w:rsid w:val="00C93349"/>
    <w:rsid w:val="00C93571"/>
    <w:rsid w:val="00C93FAB"/>
    <w:rsid w:val="00C953C9"/>
    <w:rsid w:val="00CA2A17"/>
    <w:rsid w:val="00CB1BDD"/>
    <w:rsid w:val="00CB5F00"/>
    <w:rsid w:val="00CB62B9"/>
    <w:rsid w:val="00CB6429"/>
    <w:rsid w:val="00CB6596"/>
    <w:rsid w:val="00CC674F"/>
    <w:rsid w:val="00CD0CF5"/>
    <w:rsid w:val="00CD2CDE"/>
    <w:rsid w:val="00CE73F1"/>
    <w:rsid w:val="00D018AD"/>
    <w:rsid w:val="00D02738"/>
    <w:rsid w:val="00D106D8"/>
    <w:rsid w:val="00D11899"/>
    <w:rsid w:val="00D1755C"/>
    <w:rsid w:val="00D22873"/>
    <w:rsid w:val="00D30866"/>
    <w:rsid w:val="00D345E2"/>
    <w:rsid w:val="00D37A44"/>
    <w:rsid w:val="00D40D16"/>
    <w:rsid w:val="00D41F21"/>
    <w:rsid w:val="00D43705"/>
    <w:rsid w:val="00D4388C"/>
    <w:rsid w:val="00D50209"/>
    <w:rsid w:val="00D606EE"/>
    <w:rsid w:val="00D61D09"/>
    <w:rsid w:val="00D6314E"/>
    <w:rsid w:val="00D633E0"/>
    <w:rsid w:val="00D705C0"/>
    <w:rsid w:val="00D72425"/>
    <w:rsid w:val="00D73298"/>
    <w:rsid w:val="00D748AF"/>
    <w:rsid w:val="00D81835"/>
    <w:rsid w:val="00D94666"/>
    <w:rsid w:val="00DA3E4C"/>
    <w:rsid w:val="00DB05C2"/>
    <w:rsid w:val="00DB2537"/>
    <w:rsid w:val="00DB70B9"/>
    <w:rsid w:val="00DC0CB3"/>
    <w:rsid w:val="00DC1DA8"/>
    <w:rsid w:val="00DC3746"/>
    <w:rsid w:val="00DD0B00"/>
    <w:rsid w:val="00DD52CE"/>
    <w:rsid w:val="00DD5510"/>
    <w:rsid w:val="00DD6961"/>
    <w:rsid w:val="00DE06D0"/>
    <w:rsid w:val="00DE3B36"/>
    <w:rsid w:val="00DF0D65"/>
    <w:rsid w:val="00DF13C4"/>
    <w:rsid w:val="00DF16A9"/>
    <w:rsid w:val="00DF1C69"/>
    <w:rsid w:val="00DF27F6"/>
    <w:rsid w:val="00DF49C3"/>
    <w:rsid w:val="00DF6D61"/>
    <w:rsid w:val="00E031A6"/>
    <w:rsid w:val="00E03583"/>
    <w:rsid w:val="00E179B1"/>
    <w:rsid w:val="00E25F14"/>
    <w:rsid w:val="00E2705F"/>
    <w:rsid w:val="00E30FFA"/>
    <w:rsid w:val="00E31141"/>
    <w:rsid w:val="00E32FA5"/>
    <w:rsid w:val="00E33A0D"/>
    <w:rsid w:val="00E34937"/>
    <w:rsid w:val="00E36483"/>
    <w:rsid w:val="00E412F9"/>
    <w:rsid w:val="00E46850"/>
    <w:rsid w:val="00E51655"/>
    <w:rsid w:val="00E51F08"/>
    <w:rsid w:val="00E53F2A"/>
    <w:rsid w:val="00E545CB"/>
    <w:rsid w:val="00E55C3A"/>
    <w:rsid w:val="00E603E8"/>
    <w:rsid w:val="00E960CF"/>
    <w:rsid w:val="00EB0E05"/>
    <w:rsid w:val="00EB10F1"/>
    <w:rsid w:val="00EB1BE5"/>
    <w:rsid w:val="00EB2140"/>
    <w:rsid w:val="00EB34B2"/>
    <w:rsid w:val="00EB4F29"/>
    <w:rsid w:val="00EB5C55"/>
    <w:rsid w:val="00EE14D6"/>
    <w:rsid w:val="00EE28D5"/>
    <w:rsid w:val="00EE4845"/>
    <w:rsid w:val="00EE7E6A"/>
    <w:rsid w:val="00EF1959"/>
    <w:rsid w:val="00EF3210"/>
    <w:rsid w:val="00EF370C"/>
    <w:rsid w:val="00EF3AD4"/>
    <w:rsid w:val="00F044E0"/>
    <w:rsid w:val="00F073E8"/>
    <w:rsid w:val="00F07F09"/>
    <w:rsid w:val="00F130CE"/>
    <w:rsid w:val="00F13216"/>
    <w:rsid w:val="00F23C4C"/>
    <w:rsid w:val="00F259BD"/>
    <w:rsid w:val="00F323F5"/>
    <w:rsid w:val="00F34393"/>
    <w:rsid w:val="00F34E1B"/>
    <w:rsid w:val="00F35C0A"/>
    <w:rsid w:val="00F36F8B"/>
    <w:rsid w:val="00F374E3"/>
    <w:rsid w:val="00F421AD"/>
    <w:rsid w:val="00F42C2B"/>
    <w:rsid w:val="00F447CB"/>
    <w:rsid w:val="00F508A9"/>
    <w:rsid w:val="00F51924"/>
    <w:rsid w:val="00F52E37"/>
    <w:rsid w:val="00F53235"/>
    <w:rsid w:val="00F548A9"/>
    <w:rsid w:val="00F57BE2"/>
    <w:rsid w:val="00F625BB"/>
    <w:rsid w:val="00F65139"/>
    <w:rsid w:val="00F7262C"/>
    <w:rsid w:val="00F7655C"/>
    <w:rsid w:val="00F80103"/>
    <w:rsid w:val="00F90239"/>
    <w:rsid w:val="00F91752"/>
    <w:rsid w:val="00F91940"/>
    <w:rsid w:val="00FA3F2B"/>
    <w:rsid w:val="00FA45F2"/>
    <w:rsid w:val="00FA65F9"/>
    <w:rsid w:val="00FA770F"/>
    <w:rsid w:val="00FB1CCE"/>
    <w:rsid w:val="00FC5FDD"/>
    <w:rsid w:val="00FD0BF6"/>
    <w:rsid w:val="00FD2937"/>
    <w:rsid w:val="00FD2F0C"/>
    <w:rsid w:val="00FD328D"/>
    <w:rsid w:val="00FD33F7"/>
    <w:rsid w:val="00FD5F59"/>
    <w:rsid w:val="00FD7680"/>
    <w:rsid w:val="00FE4974"/>
    <w:rsid w:val="00FE7EC0"/>
    <w:rsid w:val="00FF07A2"/>
    <w:rsid w:val="00FF0F96"/>
    <w:rsid w:val="00FF3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E7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5563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55637"/>
    <w:rPr>
      <w:sz w:val="18"/>
      <w:szCs w:val="18"/>
    </w:rPr>
  </w:style>
  <w:style w:type="paragraph" w:styleId="a4">
    <w:name w:val="footer"/>
    <w:basedOn w:val="a"/>
    <w:link w:val="Char0"/>
    <w:uiPriority w:val="99"/>
    <w:unhideWhenUsed/>
    <w:rsid w:val="00555637"/>
    <w:pPr>
      <w:tabs>
        <w:tab w:val="center" w:pos="4153"/>
        <w:tab w:val="right" w:pos="8306"/>
      </w:tabs>
      <w:snapToGrid w:val="0"/>
      <w:jc w:val="left"/>
    </w:pPr>
    <w:rPr>
      <w:sz w:val="18"/>
      <w:szCs w:val="18"/>
    </w:rPr>
  </w:style>
  <w:style w:type="character" w:customStyle="1" w:styleId="Char0">
    <w:name w:val="页脚 Char"/>
    <w:basedOn w:val="a0"/>
    <w:link w:val="a4"/>
    <w:uiPriority w:val="99"/>
    <w:rsid w:val="00555637"/>
    <w:rPr>
      <w:sz w:val="18"/>
      <w:szCs w:val="18"/>
    </w:rPr>
  </w:style>
  <w:style w:type="character" w:styleId="a5">
    <w:name w:val="Strong"/>
    <w:uiPriority w:val="22"/>
    <w:qFormat/>
    <w:rsid w:val="004F11E3"/>
    <w:rPr>
      <w:b/>
      <w:bCs/>
    </w:rPr>
  </w:style>
  <w:style w:type="character" w:styleId="a6">
    <w:name w:val="page number"/>
    <w:basedOn w:val="a0"/>
    <w:rsid w:val="004F11E3"/>
  </w:style>
  <w:style w:type="table" w:customStyle="1" w:styleId="1">
    <w:name w:val="网格型1"/>
    <w:basedOn w:val="a1"/>
    <w:next w:val="a7"/>
    <w:uiPriority w:val="59"/>
    <w:qFormat/>
    <w:rsid w:val="00735E50"/>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7">
    <w:name w:val="Table Grid"/>
    <w:basedOn w:val="a1"/>
    <w:uiPriority w:val="39"/>
    <w:rsid w:val="00735E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2B35CD"/>
    <w:pPr>
      <w:ind w:firstLineChars="200" w:firstLine="420"/>
    </w:pPr>
  </w:style>
  <w:style w:type="paragraph" w:styleId="a9">
    <w:name w:val="Balloon Text"/>
    <w:basedOn w:val="a"/>
    <w:link w:val="Char1"/>
    <w:uiPriority w:val="99"/>
    <w:semiHidden/>
    <w:unhideWhenUsed/>
    <w:rsid w:val="00F073E8"/>
    <w:rPr>
      <w:sz w:val="18"/>
      <w:szCs w:val="18"/>
    </w:rPr>
  </w:style>
  <w:style w:type="character" w:customStyle="1" w:styleId="Char1">
    <w:name w:val="批注框文本 Char"/>
    <w:basedOn w:val="a0"/>
    <w:link w:val="a9"/>
    <w:uiPriority w:val="99"/>
    <w:semiHidden/>
    <w:rsid w:val="00F073E8"/>
    <w:rPr>
      <w:sz w:val="18"/>
      <w:szCs w:val="18"/>
    </w:rPr>
  </w:style>
  <w:style w:type="character" w:styleId="aa">
    <w:name w:val="Hyperlink"/>
    <w:basedOn w:val="a0"/>
    <w:uiPriority w:val="99"/>
    <w:unhideWhenUsed/>
    <w:rsid w:val="005914D1"/>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E7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5563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55637"/>
    <w:rPr>
      <w:sz w:val="18"/>
      <w:szCs w:val="18"/>
    </w:rPr>
  </w:style>
  <w:style w:type="paragraph" w:styleId="a4">
    <w:name w:val="footer"/>
    <w:basedOn w:val="a"/>
    <w:link w:val="Char0"/>
    <w:uiPriority w:val="99"/>
    <w:unhideWhenUsed/>
    <w:rsid w:val="00555637"/>
    <w:pPr>
      <w:tabs>
        <w:tab w:val="center" w:pos="4153"/>
        <w:tab w:val="right" w:pos="8306"/>
      </w:tabs>
      <w:snapToGrid w:val="0"/>
      <w:jc w:val="left"/>
    </w:pPr>
    <w:rPr>
      <w:sz w:val="18"/>
      <w:szCs w:val="18"/>
    </w:rPr>
  </w:style>
  <w:style w:type="character" w:customStyle="1" w:styleId="Char0">
    <w:name w:val="页脚 Char"/>
    <w:basedOn w:val="a0"/>
    <w:link w:val="a4"/>
    <w:uiPriority w:val="99"/>
    <w:rsid w:val="00555637"/>
    <w:rPr>
      <w:sz w:val="18"/>
      <w:szCs w:val="18"/>
    </w:rPr>
  </w:style>
  <w:style w:type="character" w:styleId="a5">
    <w:name w:val="Strong"/>
    <w:uiPriority w:val="22"/>
    <w:qFormat/>
    <w:rsid w:val="004F11E3"/>
    <w:rPr>
      <w:b/>
      <w:bCs/>
    </w:rPr>
  </w:style>
  <w:style w:type="character" w:styleId="a6">
    <w:name w:val="page number"/>
    <w:basedOn w:val="a0"/>
    <w:rsid w:val="004F11E3"/>
  </w:style>
  <w:style w:type="table" w:customStyle="1" w:styleId="1">
    <w:name w:val="网格型1"/>
    <w:basedOn w:val="a1"/>
    <w:next w:val="a7"/>
    <w:uiPriority w:val="59"/>
    <w:qFormat/>
    <w:rsid w:val="00735E50"/>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7">
    <w:name w:val="Table Grid"/>
    <w:basedOn w:val="a1"/>
    <w:uiPriority w:val="39"/>
    <w:rsid w:val="00735E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2B35CD"/>
    <w:pPr>
      <w:ind w:firstLineChars="200" w:firstLine="420"/>
    </w:pPr>
  </w:style>
  <w:style w:type="paragraph" w:styleId="a9">
    <w:name w:val="Balloon Text"/>
    <w:basedOn w:val="a"/>
    <w:link w:val="Char1"/>
    <w:uiPriority w:val="99"/>
    <w:semiHidden/>
    <w:unhideWhenUsed/>
    <w:rsid w:val="00F073E8"/>
    <w:rPr>
      <w:sz w:val="18"/>
      <w:szCs w:val="18"/>
    </w:rPr>
  </w:style>
  <w:style w:type="character" w:customStyle="1" w:styleId="Char1">
    <w:name w:val="批注框文本 Char"/>
    <w:basedOn w:val="a0"/>
    <w:link w:val="a9"/>
    <w:uiPriority w:val="99"/>
    <w:semiHidden/>
    <w:rsid w:val="00F073E8"/>
    <w:rPr>
      <w:sz w:val="18"/>
      <w:szCs w:val="18"/>
    </w:rPr>
  </w:style>
  <w:style w:type="character" w:styleId="aa">
    <w:name w:val="Hyperlink"/>
    <w:basedOn w:val="a0"/>
    <w:uiPriority w:val="99"/>
    <w:unhideWhenUsed/>
    <w:rsid w:val="005914D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7</Pages>
  <Words>682</Words>
  <Characters>3894</Characters>
  <Application>Microsoft Office Word</Application>
  <DocSecurity>0</DocSecurity>
  <Lines>32</Lines>
  <Paragraphs>9</Paragraphs>
  <ScaleCrop>false</ScaleCrop>
  <Company>利用事务中心</Company>
  <LinksUpToDate>false</LinksUpToDate>
  <CharactersWithSpaces>4567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赵国华</dc:creator>
  <cp:lastModifiedBy>hp</cp:lastModifiedBy>
  <cp:revision>3</cp:revision>
  <cp:lastPrinted>2020-07-07T07:18:00Z</cp:lastPrinted>
  <dcterms:created xsi:type="dcterms:W3CDTF">2020-09-01T07:03:00Z</dcterms:created>
  <dcterms:modified xsi:type="dcterms:W3CDTF">2020-09-01T07:20:00Z</dcterms:modified>
</cp:coreProperties>
</file>