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580" w:lineRule="exact"/>
        <w:jc w:val="center"/>
        <w:rPr>
          <w:rFonts w:hint="eastAsia" w:ascii="方正小标宋_GBK" w:hAnsi="方正小标宋_GBK" w:eastAsia="方正小标宋_GBK" w:cs="方正小标宋_GBK"/>
          <w:w w:val="105"/>
          <w:sz w:val="36"/>
        </w:rPr>
      </w:pPr>
      <w:r>
        <w:rPr>
          <w:rFonts w:hint="eastAsia" w:ascii="方正小标宋_GBK" w:hAnsi="方正小标宋_GBK" w:eastAsia="方正小标宋_GBK" w:cs="方正小标宋_GBK"/>
          <w:w w:val="105"/>
          <w:sz w:val="36"/>
        </w:rPr>
        <w:t>竞买申请书</w:t>
      </w:r>
    </w:p>
    <w:p>
      <w:pPr>
        <w:adjustRightInd w:val="0"/>
        <w:spacing w:line="600" w:lineRule="exact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w w:val="105"/>
          <w:sz w:val="32"/>
          <w:szCs w:val="32"/>
        </w:rPr>
        <w:t>巫山县公共资源交易中心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：</w:t>
      </w:r>
    </w:p>
    <w:p>
      <w:pPr>
        <w:adjustRightInd w:val="0"/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经认真阅读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探矿权（公告序号为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）的竞买须知，我方完全接受并愿意遵守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探矿权竞买须知中的规定和要求，对所有须知内容均无异议。</w:t>
      </w:r>
    </w:p>
    <w:p>
      <w:pPr>
        <w:adjustRightInd w:val="0"/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我方现正式申请参加在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</w:rPr>
        <w:t>巫山县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</w:rPr>
        <w:t>公共资源交易中心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举行的该宗探矿权出让交易活动。</w:t>
      </w:r>
      <w:bookmarkStart w:id="0" w:name="_GoBack"/>
      <w:bookmarkEnd w:id="0"/>
    </w:p>
    <w:p>
      <w:pPr>
        <w:spacing w:line="600" w:lineRule="exact"/>
        <w:ind w:firstLine="604" w:firstLineChars="200"/>
        <w:jc w:val="left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8"/>
          <w:sz w:val="28"/>
          <w:szCs w:val="28"/>
        </w:rPr>
        <w:t>我方愿意按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竞买须知</w:t>
      </w:r>
      <w:r>
        <w:rPr>
          <w:rFonts w:ascii="Times New Roman" w:hAnsi="Times New Roman" w:eastAsia="方正仿宋_GBK" w:cs="Times New Roman"/>
          <w:w w:val="108"/>
          <w:sz w:val="28"/>
          <w:szCs w:val="28"/>
        </w:rPr>
        <w:t>规定，交纳竞买保证金人民币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￥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（大写：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）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。我方承诺以不低于公告起始价的报价参与竞买，并保证报价一经报出绝不撤回。</w:t>
      </w:r>
    </w:p>
    <w:p>
      <w:pPr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若能竞得该探矿权，我方保证按照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</w:t>
      </w:r>
    </w:p>
    <w:p>
      <w:pPr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探矿权竞买须知的规定和要求履行全部义务。</w:t>
      </w:r>
    </w:p>
    <w:p>
      <w:pPr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特此申请和承诺。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申 请 人：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（加盖公章）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法定代表人（或授权委托代理人）签名：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联 系 人：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地    址：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邮政编码：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电    话：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sectPr>
          <w:footerReference r:id="rId3" w:type="default"/>
          <w:footerReference r:id="rId4" w:type="even"/>
          <w:pgSz w:w="11906" w:h="16838"/>
          <w:pgMar w:top="1701" w:right="1474" w:bottom="1701" w:left="1474" w:header="851" w:footer="992" w:gutter="0"/>
          <w:cols w:space="720" w:num="1"/>
          <w:docGrid w:type="lines" w:linePitch="312" w:charSpace="0"/>
        </w:sect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申请日期：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15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487CAB"/>
    <w:rsid w:val="1D30532F"/>
    <w:rsid w:val="2F3E6268"/>
    <w:rsid w:val="3D385E1D"/>
    <w:rsid w:val="6C7414A4"/>
    <w:rsid w:val="7A643479"/>
    <w:rsid w:val="7DF7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2023-03-09T23:52:00Z</dcterms:created>
  <dc:creator>hy</dc:creator>
  <cp:lastModifiedBy>hy</cp:lastModifiedBy>
  <dcterms:modified xsi:type="dcterms:W3CDTF">2023-03-09T23:56:33Z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