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100" w:afterLines="100" w:line="580" w:lineRule="exact"/>
        <w:jc w:val="center"/>
        <w:rPr>
          <w:rFonts w:ascii="方正小标宋_GBK" w:hAnsi="Times New Roman" w:eastAsia="方正小标宋_GBK" w:cs="Times New Roman"/>
          <w:w w:val="105"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Times New Roman" w:eastAsia="方正小标宋_GBK" w:cs="Times New Roman"/>
          <w:w w:val="105"/>
          <w:sz w:val="44"/>
          <w:szCs w:val="44"/>
        </w:rPr>
        <w:t>竞买申请书</w:t>
      </w:r>
    </w:p>
    <w:p>
      <w:pPr>
        <w:adjustRightInd w:val="0"/>
        <w:spacing w:line="560" w:lineRule="exac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重庆市公共资源交易中心：</w:t>
      </w:r>
    </w:p>
    <w:p>
      <w:pPr>
        <w:adjustRightInd w:val="0"/>
        <w:spacing w:line="56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经认真阅读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重庆市涪陵区百胜镇百兴村、珍溪镇杉树湾村大半山建筑石料用灰岩矿采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矿权（公告序号为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FLGC202502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）的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我单位已对该采矿权进行了现场踏勘，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完全接受并愿意遵守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中的规定和要求，对所有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内容均无异议。</w:t>
      </w:r>
    </w:p>
    <w:p>
      <w:pPr>
        <w:adjustRightInd w:val="0"/>
        <w:spacing w:line="56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我方现正式申请参加在重庆市公共资源交易中心举行的该宗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矿权出让交易活动。</w:t>
      </w:r>
    </w:p>
    <w:p>
      <w:pPr>
        <w:spacing w:line="560" w:lineRule="exact"/>
        <w:ind w:firstLine="604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8"/>
          <w:sz w:val="28"/>
          <w:szCs w:val="28"/>
        </w:rPr>
        <w:t>我方愿意按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出让文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规定，交纳竞买保证金人民币1643.046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万元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（大写：壹仟陆佰肆拾叁万零肆佰陆拾元整）。我方承诺以不低于公告起始价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的报价参与竞买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，并保证报价一经报出绝不撤回。</w:t>
      </w:r>
    </w:p>
    <w:p>
      <w:pPr>
        <w:spacing w:line="56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若能竞得该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矿权，我方保证按照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该采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的规定和要求履行全部义务。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若我方在出让活动中，出现不能按期付款或者有其他违约行为的，我方原因承担全部法律责任，并赔偿由此产生的损失。</w:t>
      </w:r>
    </w:p>
    <w:p>
      <w:pPr>
        <w:spacing w:line="56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特此申请和承诺。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申请人：（加盖公章）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法定代表人（或授权委托代理人）签名：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联系人：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地址：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邮政编码：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电话：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申请日期：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 xml:space="preserve"> 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年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 xml:space="preserve">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月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 xml:space="preserve">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日</w:t>
      </w:r>
    </w:p>
    <w:sectPr>
      <w:pgSz w:w="11906" w:h="16838"/>
      <w:pgMar w:top="1276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5B94"/>
    <w:rsid w:val="0007133D"/>
    <w:rsid w:val="001464F4"/>
    <w:rsid w:val="00236C49"/>
    <w:rsid w:val="00240ABC"/>
    <w:rsid w:val="002704A8"/>
    <w:rsid w:val="00294E09"/>
    <w:rsid w:val="002B0A11"/>
    <w:rsid w:val="002C7458"/>
    <w:rsid w:val="0037450E"/>
    <w:rsid w:val="003D5B9A"/>
    <w:rsid w:val="00451455"/>
    <w:rsid w:val="004735E2"/>
    <w:rsid w:val="00505759"/>
    <w:rsid w:val="00516C06"/>
    <w:rsid w:val="00563C6E"/>
    <w:rsid w:val="005C4CA9"/>
    <w:rsid w:val="006301E2"/>
    <w:rsid w:val="00666D72"/>
    <w:rsid w:val="00682336"/>
    <w:rsid w:val="006C34E2"/>
    <w:rsid w:val="006E59AB"/>
    <w:rsid w:val="006E5BFC"/>
    <w:rsid w:val="00712520"/>
    <w:rsid w:val="00713CFB"/>
    <w:rsid w:val="00750670"/>
    <w:rsid w:val="00753468"/>
    <w:rsid w:val="007D1B64"/>
    <w:rsid w:val="007F078B"/>
    <w:rsid w:val="008714C5"/>
    <w:rsid w:val="008763A7"/>
    <w:rsid w:val="00882CDB"/>
    <w:rsid w:val="00884A49"/>
    <w:rsid w:val="009119EC"/>
    <w:rsid w:val="00981059"/>
    <w:rsid w:val="009B2CBE"/>
    <w:rsid w:val="00AF497A"/>
    <w:rsid w:val="00B51692"/>
    <w:rsid w:val="00BD35E3"/>
    <w:rsid w:val="00C76376"/>
    <w:rsid w:val="00CD4DE7"/>
    <w:rsid w:val="00D04263"/>
    <w:rsid w:val="00D41FFB"/>
    <w:rsid w:val="00DE4F3F"/>
    <w:rsid w:val="00E34569"/>
    <w:rsid w:val="00EA46FD"/>
    <w:rsid w:val="00F96ABE"/>
    <w:rsid w:val="00FA5B94"/>
    <w:rsid w:val="767D68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</Pages>
  <Words>66</Words>
  <Characters>381</Characters>
  <Lines>3</Lines>
  <Paragraphs>1</Paragraphs>
  <TotalTime>33</TotalTime>
  <ScaleCrop>false</ScaleCrop>
  <LinksUpToDate>false</LinksUpToDate>
  <CharactersWithSpaces>446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2023-02-14T02:32:00Z</dcterms:created>
  <dc:creator>国土资源</dc:creator>
  <cp:lastModifiedBy>Administrator</cp:lastModifiedBy>
  <cp:lastPrinted>2025-06-25T08:27:00Z</cp:lastPrinted>
  <dcterms:modified xsi:type="dcterms:W3CDTF">2025-06-25T11:07:16Z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